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3C" w:rsidRDefault="008C40A5">
      <w:pPr>
        <w:pStyle w:val="BodyText"/>
        <w:ind w:left="102"/>
        <w:rPr>
          <w:rFonts w:ascii="Times New Roman"/>
          <w:b w:val="0"/>
        </w:rPr>
      </w:pPr>
      <w:bookmarkStart w:id="0" w:name="_GoBack"/>
      <w:bookmarkEnd w:id="0"/>
      <w:r>
        <w:rPr>
          <w:rFonts w:ascii="Times New Roman"/>
          <w:b w:val="0"/>
          <w:noProof/>
          <w:lang w:val="en-GB" w:eastAsia="en-GB" w:bidi="ar-SA"/>
        </w:rPr>
        <mc:AlternateContent>
          <mc:Choice Requires="wps">
            <w:drawing>
              <wp:inline distT="0" distB="0" distL="0" distR="0">
                <wp:extent cx="9923145" cy="187960"/>
                <wp:effectExtent l="9525" t="9525" r="11430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3145" cy="1879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83C" w:rsidRDefault="008C40A5">
                            <w:pPr>
                              <w:pStyle w:val="BodyText"/>
                              <w:spacing w:before="24"/>
                              <w:ind w:left="108"/>
                            </w:pPr>
                            <w:r>
                              <w:t>Progression in Art Skills – 3D 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81.3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xZMQIAAFkEAAAOAAAAZHJzL2Uyb0RvYy54bWysVNuO0zAQfUfiHyy/06SFLW3UdLW0LEJa&#10;LtIuHzB1nMTC8RjbbbJ8PWOnLRG8IfJgje2Z45lzZrK5HTrNTtJ5habk81nOmTQCK2Wakn97un+1&#10;4swHMBVoNLLkz9Lz2+3LF5veFnKBLepKOkYgxhe9LXkbgi2yzItWduBnaKWhyxpdB4G2rskqBz2h&#10;dzpb5Pky69FV1qGQ3tPpfrzk24Rf11KEL3XtZWC65JRbSKtL6yGu2XYDRePAtkqc04B/yKIDZejR&#10;K9QeArCjU39BdUo49FiHmcAuw7pWQqYaqJp5/kc1jy1YmWohcry90uT/H6z4fPrqmKpIO84MdCTR&#10;kxwCe4cDW0R2eusLcnq05BYGOo6esVJvH1B898zgrgXTyDvnsG8lVJTdPEZmk9ARx0eQQ/8JK3oG&#10;jgET0FC7LgISGYzQSaXnqzIxFUGH6/Xi9fzNDWeC7uart+tlki6D4hJtnQ8fJHYsGiV3pHxCh9OD&#10;DzEbKC4uKXvUqrpXWqeNaw477dgJqEvWi31+c0H3UzdtWF/yZb5ejgRM7/wUIk9f4oB4mrrFFPbg&#10;2/GpdDW2YKcCzYFWXclX12goIp/vTZW6NIDSo021aHMmOHI6shuGw3AW7IDVM1HtcOx3mk8yWnQ/&#10;Oeup10vufxzBSc70R0NyxcG4GO5iHC4GGEGhJQ+cjeYujAN0tE41LSGPDWHwjiStVWI7aj9mcc6T&#10;+jeJcJ61OCDTffL6/UfY/gIAAP//AwBQSwMEFAAGAAgAAAAhAJUpHBncAAAABQEAAA8AAABkcnMv&#10;ZG93bnJldi54bWxMj8FOwzAQRO9I/QdrK3GjDhENaYhTVZUqjogCgqMbL0lKvE7tbRv+HpcLXFYa&#10;zWjmbbkcbS9O6EPnSMHtLAGBVDvTUaPg9WVzk4MIrMno3hEq+MYAy2pyVerCuDM942nLjYglFAqt&#10;oGUeCilD3aLVYeYGpOh9Om81R+kbabw+x3LbyzRJMml1R3Gh1QOuW6y/tkeroDmsF7m9+9jbfP40&#10;vh34ce/Du1LX03H1AIJx5L8wXPAjOlSRaeeOZILoFcRH+PdevHmW3oPYKUgXGciqlP/pqx8AAAD/&#10;/wMAUEsBAi0AFAAGAAgAAAAhALaDOJL+AAAA4QEAABMAAAAAAAAAAAAAAAAAAAAAAFtDb250ZW50&#10;X1R5cGVzXS54bWxQSwECLQAUAAYACAAAACEAOP0h/9YAAACUAQAACwAAAAAAAAAAAAAAAAAvAQAA&#10;X3JlbHMvLnJlbHNQSwECLQAUAAYACAAAACEAyo78WTECAABZBAAADgAAAAAAAAAAAAAAAAAuAgAA&#10;ZHJzL2Uyb0RvYy54bWxQSwECLQAUAAYACAAAACEAlSkcGdwAAAAFAQAADwAAAAAAAAAAAAAAAACL&#10;BAAAZHJzL2Rvd25yZXYueG1sUEsFBgAAAAAEAAQA8wAAAJQFAAAAAA==&#10;" fillcolor="#92d050" strokeweight=".48pt">
                <v:textbox inset="0,0,0,0">
                  <w:txbxContent>
                    <w:p w:rsidR="00AA683C" w:rsidRDefault="008C40A5">
                      <w:pPr>
                        <w:pStyle w:val="BodyText"/>
                        <w:spacing w:before="24"/>
                        <w:ind w:left="108"/>
                      </w:pPr>
                      <w:r>
                        <w:t>Progression in Art Skills – 3D Art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683C" w:rsidRDefault="00AA683C">
      <w:pPr>
        <w:pStyle w:val="BodyText"/>
        <w:spacing w:before="9"/>
        <w:rPr>
          <w:rFonts w:ascii="Times New Roman"/>
          <w:b w:val="0"/>
          <w:sz w:val="22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2196"/>
        <w:gridCol w:w="2195"/>
        <w:gridCol w:w="2195"/>
        <w:gridCol w:w="2322"/>
        <w:gridCol w:w="2307"/>
        <w:gridCol w:w="2197"/>
      </w:tblGrid>
      <w:tr w:rsidR="00AA683C">
        <w:trPr>
          <w:trHeight w:val="270"/>
        </w:trPr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A683C" w:rsidRDefault="008C40A5">
            <w:pPr>
              <w:pStyle w:val="TableParagraph"/>
              <w:ind w:left="554"/>
              <w:rPr>
                <w:b/>
                <w:sz w:val="20"/>
              </w:rPr>
            </w:pPr>
            <w:r>
              <w:rPr>
                <w:b/>
                <w:sz w:val="20"/>
              </w:rPr>
              <w:t>Foundation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A683C" w:rsidRDefault="008C40A5">
            <w:pPr>
              <w:pStyle w:val="TableParagraph"/>
              <w:ind w:left="769" w:right="7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1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A683C" w:rsidRDefault="008C40A5">
            <w:pPr>
              <w:pStyle w:val="TableParagraph"/>
              <w:ind w:left="769" w:right="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2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A683C" w:rsidRDefault="008C40A5">
            <w:pPr>
              <w:pStyle w:val="TableParagraph"/>
              <w:ind w:left="770" w:right="7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3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A683C" w:rsidRDefault="008C40A5">
            <w:pPr>
              <w:pStyle w:val="TableParagraph"/>
              <w:ind w:left="834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4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A683C" w:rsidRDefault="008C40A5">
            <w:pPr>
              <w:pStyle w:val="TableParagraph"/>
              <w:ind w:left="827" w:right="8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5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A683C" w:rsidRDefault="008C40A5">
            <w:pPr>
              <w:pStyle w:val="TableParagraph"/>
              <w:ind w:left="776" w:right="7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6</w:t>
            </w:r>
          </w:p>
        </w:tc>
      </w:tr>
      <w:tr w:rsidR="00AA683C">
        <w:trPr>
          <w:trHeight w:val="9452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3C" w:rsidRDefault="008C40A5">
            <w:pPr>
              <w:pStyle w:val="TableParagraph"/>
              <w:spacing w:before="2"/>
              <w:ind w:left="107" w:right="107"/>
              <w:rPr>
                <w:sz w:val="16"/>
              </w:rPr>
            </w:pPr>
            <w:r>
              <w:rPr>
                <w:sz w:val="16"/>
              </w:rPr>
              <w:t>Enjoy using a variety of malleable media such as clay, papier Mache, Salt dough.</w:t>
            </w:r>
          </w:p>
          <w:p w:rsidR="00AA683C" w:rsidRDefault="00AA683C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AA683C" w:rsidRDefault="008C40A5">
            <w:pPr>
              <w:pStyle w:val="TableParagraph"/>
              <w:ind w:left="107" w:right="103"/>
              <w:rPr>
                <w:sz w:val="16"/>
              </w:rPr>
            </w:pPr>
            <w:r>
              <w:rPr>
                <w:sz w:val="16"/>
              </w:rPr>
              <w:t>Impress and apply simple decoration.</w:t>
            </w:r>
          </w:p>
          <w:p w:rsidR="00AA683C" w:rsidRDefault="00AA683C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07" w:right="166"/>
              <w:rPr>
                <w:sz w:val="16"/>
              </w:rPr>
            </w:pPr>
            <w:r>
              <w:rPr>
                <w:sz w:val="16"/>
              </w:rPr>
              <w:t>Cut shapes using scissors and other modelling tools.</w:t>
            </w:r>
          </w:p>
          <w:p w:rsidR="00AA683C" w:rsidRDefault="00AA683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07" w:right="165"/>
              <w:rPr>
                <w:sz w:val="16"/>
              </w:rPr>
            </w:pPr>
            <w:r>
              <w:rPr>
                <w:sz w:val="16"/>
              </w:rPr>
              <w:t>Build a construction/ sculpture using a variety of objects e.g. recycled, natural and manmade materials.</w:t>
            </w:r>
          </w:p>
          <w:p w:rsidR="00AA683C" w:rsidRDefault="00AA683C">
            <w:pPr>
              <w:pStyle w:val="TableParagraph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07" w:right="303"/>
              <w:rPr>
                <w:sz w:val="16"/>
              </w:rPr>
            </w:pPr>
            <w:r>
              <w:rPr>
                <w:sz w:val="16"/>
              </w:rPr>
              <w:t>Look and talk about what they have produced, describing simple techniques and media used.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3C" w:rsidRDefault="008C40A5">
            <w:pPr>
              <w:pStyle w:val="TableParagraph"/>
              <w:spacing w:before="2"/>
              <w:ind w:left="108" w:right="103"/>
              <w:rPr>
                <w:sz w:val="16"/>
              </w:rPr>
            </w:pPr>
            <w:r>
              <w:rPr>
                <w:sz w:val="16"/>
              </w:rPr>
              <w:t>Experi</w:t>
            </w:r>
            <w:r>
              <w:rPr>
                <w:sz w:val="16"/>
              </w:rPr>
              <w:t>ment in a variety of malleable media such as clay, papier Mache, Salt dough, modroc.</w:t>
            </w:r>
          </w:p>
          <w:p w:rsidR="00AA683C" w:rsidRDefault="00AA683C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AA683C" w:rsidRDefault="008C40A5">
            <w:pPr>
              <w:pStyle w:val="TableParagraph"/>
              <w:ind w:left="108" w:right="248"/>
              <w:jc w:val="both"/>
              <w:rPr>
                <w:sz w:val="16"/>
              </w:rPr>
            </w:pPr>
            <w:r>
              <w:rPr>
                <w:sz w:val="16"/>
              </w:rPr>
              <w:t>Shape and model materials for a purpose,</w:t>
            </w:r>
          </w:p>
          <w:p w:rsidR="00AA683C" w:rsidRDefault="008C40A5">
            <w:pPr>
              <w:pStyle w:val="TableParagraph"/>
              <w:spacing w:before="2"/>
              <w:ind w:left="108" w:right="753"/>
              <w:jc w:val="both"/>
              <w:rPr>
                <w:sz w:val="16"/>
              </w:rPr>
            </w:pPr>
            <w:r>
              <w:rPr>
                <w:sz w:val="16"/>
              </w:rPr>
              <w:t>e.g. pot, tile from observation and imagination.</w:t>
            </w:r>
          </w:p>
          <w:p w:rsidR="00AA683C" w:rsidRDefault="00AA683C">
            <w:pPr>
              <w:pStyle w:val="TableParagraph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08" w:right="148"/>
              <w:rPr>
                <w:sz w:val="16"/>
              </w:rPr>
            </w:pPr>
            <w:r>
              <w:rPr>
                <w:sz w:val="16"/>
              </w:rPr>
              <w:t>Continue to manipulate malleable materials in a variety of ways including rolling, pinching and kneading.</w:t>
            </w:r>
          </w:p>
          <w:p w:rsidR="00AA683C" w:rsidRDefault="00AA683C">
            <w:pPr>
              <w:pStyle w:val="TableParagraph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spacing w:before="1"/>
              <w:ind w:left="108" w:right="102"/>
              <w:rPr>
                <w:sz w:val="16"/>
              </w:rPr>
            </w:pPr>
            <w:r>
              <w:rPr>
                <w:sz w:val="16"/>
              </w:rPr>
              <w:t>Impress and apply simple decoration techniques: impressed, painted, applied.</w:t>
            </w:r>
          </w:p>
          <w:p w:rsidR="00AA683C" w:rsidRDefault="00AA683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08" w:right="138"/>
              <w:jc w:val="both"/>
              <w:rPr>
                <w:sz w:val="16"/>
              </w:rPr>
            </w:pPr>
            <w:r>
              <w:rPr>
                <w:sz w:val="16"/>
              </w:rPr>
              <w:t>Use tools and equipment safely and in the correct way.</w:t>
            </w:r>
          </w:p>
          <w:p w:rsidR="00AA683C" w:rsidRDefault="00AA683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08" w:right="255"/>
              <w:rPr>
                <w:sz w:val="16"/>
              </w:rPr>
            </w:pPr>
            <w:r>
              <w:rPr>
                <w:sz w:val="16"/>
              </w:rPr>
              <w:t>Explore the wor</w:t>
            </w:r>
            <w:r>
              <w:rPr>
                <w:sz w:val="16"/>
              </w:rPr>
              <w:t>k of a range of artists, craft makers and designers, describing the differences and similarities between different practices and disciplines, and making links to their own work.</w:t>
            </w:r>
          </w:p>
          <w:p w:rsidR="00AA683C" w:rsidRDefault="00AA683C">
            <w:pPr>
              <w:pStyle w:val="TableParagraph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08" w:right="286"/>
              <w:rPr>
                <w:sz w:val="16"/>
              </w:rPr>
            </w:pPr>
            <w:r>
              <w:rPr>
                <w:sz w:val="16"/>
              </w:rPr>
              <w:t>Look at and talk about own work and that of other artists and the techniques they had used.</w:t>
            </w:r>
          </w:p>
          <w:p w:rsidR="00AA683C" w:rsidRDefault="00AA683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spacing w:before="1"/>
              <w:ind w:left="108" w:right="34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Artists: </w:t>
            </w:r>
            <w:r>
              <w:rPr>
                <w:sz w:val="16"/>
              </w:rPr>
              <w:t>Moore, African, Native American.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3C" w:rsidRDefault="008C40A5">
            <w:pPr>
              <w:pStyle w:val="TableParagraph"/>
              <w:spacing w:before="2"/>
              <w:ind w:left="108" w:right="122"/>
              <w:rPr>
                <w:sz w:val="16"/>
              </w:rPr>
            </w:pPr>
            <w:r>
              <w:rPr>
                <w:sz w:val="16"/>
              </w:rPr>
              <w:t xml:space="preserve">Use equipment and media with </w:t>
            </w:r>
            <w:r>
              <w:rPr>
                <w:spacing w:val="-3"/>
                <w:sz w:val="16"/>
              </w:rPr>
              <w:t xml:space="preserve">increasing </w:t>
            </w:r>
            <w:r>
              <w:rPr>
                <w:sz w:val="16"/>
              </w:rPr>
              <w:t>confidence.</w:t>
            </w:r>
          </w:p>
          <w:p w:rsidR="00AA683C" w:rsidRDefault="00AA683C">
            <w:pPr>
              <w:pStyle w:val="TableParagraph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spacing w:before="1"/>
              <w:ind w:left="108" w:right="122"/>
              <w:rPr>
                <w:sz w:val="16"/>
              </w:rPr>
            </w:pPr>
            <w:r>
              <w:rPr>
                <w:sz w:val="16"/>
              </w:rPr>
              <w:t xml:space="preserve">Shape, form, </w:t>
            </w:r>
            <w:r>
              <w:rPr>
                <w:spacing w:val="-3"/>
                <w:sz w:val="16"/>
              </w:rPr>
              <w:t xml:space="preserve">construct </w:t>
            </w:r>
            <w:r>
              <w:rPr>
                <w:sz w:val="16"/>
              </w:rPr>
              <w:t>and model from observation and imagination.</w:t>
            </w:r>
          </w:p>
          <w:p w:rsidR="00AA683C" w:rsidRDefault="00AA683C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AA683C" w:rsidRDefault="008C40A5">
            <w:pPr>
              <w:pStyle w:val="TableParagraph"/>
              <w:ind w:left="108" w:right="106"/>
              <w:rPr>
                <w:sz w:val="16"/>
              </w:rPr>
            </w:pPr>
            <w:r>
              <w:rPr>
                <w:sz w:val="16"/>
              </w:rPr>
              <w:t>Use a sketchbook to plan and develop simple ideas and making simple informed choices in media.</w:t>
            </w:r>
          </w:p>
          <w:p w:rsidR="00AA683C" w:rsidRDefault="00AA683C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08" w:right="122"/>
              <w:rPr>
                <w:sz w:val="16"/>
              </w:rPr>
            </w:pPr>
            <w:r>
              <w:rPr>
                <w:sz w:val="16"/>
              </w:rPr>
              <w:t>Demonstrate experience in surface patterns/ textures and use them when appropriate.</w:t>
            </w:r>
          </w:p>
          <w:p w:rsidR="00AA683C" w:rsidRDefault="00AA683C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AA683C" w:rsidRDefault="008C40A5">
            <w:pPr>
              <w:pStyle w:val="TableParagraph"/>
              <w:ind w:left="108" w:right="98"/>
              <w:rPr>
                <w:sz w:val="16"/>
              </w:rPr>
            </w:pPr>
            <w:r>
              <w:rPr>
                <w:sz w:val="16"/>
              </w:rPr>
              <w:t>Explore carving as a form of 3D art.</w:t>
            </w:r>
          </w:p>
          <w:p w:rsidR="00AA683C" w:rsidRDefault="00AA683C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08" w:right="324"/>
              <w:rPr>
                <w:sz w:val="16"/>
              </w:rPr>
            </w:pPr>
            <w:r>
              <w:rPr>
                <w:sz w:val="16"/>
              </w:rPr>
              <w:t>Explore the work of a range of artists, craft makers and designers, describing the differences and similarities and making links to their own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work.</w:t>
            </w:r>
          </w:p>
          <w:p w:rsidR="00AA683C" w:rsidRDefault="00AA683C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AA683C" w:rsidRDefault="008C40A5">
            <w:pPr>
              <w:pStyle w:val="TableParagraph"/>
              <w:ind w:left="108" w:right="283"/>
              <w:rPr>
                <w:sz w:val="16"/>
              </w:rPr>
            </w:pPr>
            <w:r>
              <w:rPr>
                <w:sz w:val="16"/>
              </w:rPr>
              <w:t>Discuss own work and others work, expressing thoughts 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feelings.</w:t>
            </w:r>
          </w:p>
          <w:p w:rsidR="00AA683C" w:rsidRDefault="00AA683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08" w:right="170"/>
              <w:rPr>
                <w:sz w:val="16"/>
              </w:rPr>
            </w:pPr>
            <w:r>
              <w:rPr>
                <w:sz w:val="16"/>
              </w:rPr>
              <w:t>Identify changes they might make or ho</w:t>
            </w:r>
            <w:r>
              <w:rPr>
                <w:sz w:val="16"/>
              </w:rPr>
              <w:t>w their work could be developed further.</w:t>
            </w:r>
          </w:p>
          <w:p w:rsidR="00AA683C" w:rsidRDefault="00AA683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08" w:right="354"/>
              <w:rPr>
                <w:sz w:val="16"/>
              </w:rPr>
            </w:pPr>
            <w:r>
              <w:rPr>
                <w:b/>
                <w:sz w:val="16"/>
              </w:rPr>
              <w:t xml:space="preserve">Artists: </w:t>
            </w:r>
            <w:r>
              <w:rPr>
                <w:sz w:val="16"/>
              </w:rPr>
              <w:t>Hepworth, Arp, Nevelson, Gabo.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3C" w:rsidRDefault="008C40A5">
            <w:pPr>
              <w:pStyle w:val="TableParagraph"/>
              <w:spacing w:before="2"/>
              <w:ind w:left="109" w:right="146"/>
              <w:rPr>
                <w:sz w:val="16"/>
              </w:rPr>
            </w:pPr>
            <w:r>
              <w:rPr>
                <w:sz w:val="16"/>
              </w:rPr>
              <w:t>Use equipment and media with confidence. Learn to secure work to continue at a later date.</w:t>
            </w:r>
          </w:p>
          <w:p w:rsidR="00AA683C" w:rsidRDefault="00AA683C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AA683C" w:rsidRDefault="008C40A5">
            <w:pPr>
              <w:pStyle w:val="TableParagraph"/>
              <w:ind w:left="109" w:right="981"/>
              <w:rPr>
                <w:sz w:val="16"/>
              </w:rPr>
            </w:pPr>
            <w:r>
              <w:rPr>
                <w:sz w:val="16"/>
              </w:rPr>
              <w:t>Join two parts successfully.</w:t>
            </w:r>
          </w:p>
          <w:p w:rsidR="00AA683C" w:rsidRDefault="00AA683C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09" w:right="188"/>
              <w:rPr>
                <w:sz w:val="16"/>
              </w:rPr>
            </w:pPr>
            <w:r>
              <w:rPr>
                <w:sz w:val="16"/>
              </w:rPr>
              <w:t>Construct a simple base for extending and modelling other shapes.</w:t>
            </w:r>
          </w:p>
          <w:p w:rsidR="00AA683C" w:rsidRDefault="00AA683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09" w:right="118"/>
              <w:rPr>
                <w:sz w:val="16"/>
              </w:rPr>
            </w:pPr>
            <w:r>
              <w:rPr>
                <w:sz w:val="16"/>
              </w:rPr>
              <w:t>Use a sketchbook to plan, collect and develop ideas. To record media explorations and experimentations as well as try out ideas.</w:t>
            </w:r>
          </w:p>
          <w:p w:rsidR="00AA683C" w:rsidRDefault="00AA683C">
            <w:pPr>
              <w:pStyle w:val="TableParagraph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spacing w:before="1"/>
              <w:ind w:left="109" w:right="83"/>
              <w:rPr>
                <w:sz w:val="16"/>
              </w:rPr>
            </w:pPr>
            <w:r>
              <w:rPr>
                <w:sz w:val="16"/>
              </w:rPr>
              <w:t>Produce more intricate surface patterns/ textures and use t</w:t>
            </w:r>
            <w:r>
              <w:rPr>
                <w:sz w:val="16"/>
              </w:rPr>
              <w:t>hem when appropriate.</w:t>
            </w:r>
          </w:p>
          <w:p w:rsidR="00AA683C" w:rsidRDefault="00AA683C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AA683C" w:rsidRDefault="008C40A5">
            <w:pPr>
              <w:pStyle w:val="TableParagraph"/>
              <w:ind w:left="109" w:right="361"/>
              <w:rPr>
                <w:sz w:val="16"/>
              </w:rPr>
            </w:pPr>
            <w:r>
              <w:rPr>
                <w:sz w:val="16"/>
              </w:rPr>
              <w:t>Produce larger ware using pinch/ slab/ coil techniques.</w:t>
            </w:r>
          </w:p>
          <w:p w:rsidR="00AA683C" w:rsidRDefault="00AA683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09" w:right="251"/>
              <w:rPr>
                <w:sz w:val="16"/>
              </w:rPr>
            </w:pPr>
            <w:r>
              <w:rPr>
                <w:sz w:val="16"/>
              </w:rPr>
              <w:t>Continue to explore carving as a form of 3D art.</w:t>
            </w:r>
          </w:p>
          <w:p w:rsidR="00AA683C" w:rsidRDefault="00AA683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09" w:right="271"/>
              <w:rPr>
                <w:sz w:val="16"/>
              </w:rPr>
            </w:pPr>
            <w:r>
              <w:rPr>
                <w:sz w:val="16"/>
              </w:rPr>
              <w:t>Use language appropriate to skill and technique.</w:t>
            </w:r>
          </w:p>
          <w:p w:rsidR="00AA683C" w:rsidRDefault="00AA683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09" w:right="116"/>
              <w:rPr>
                <w:sz w:val="16"/>
              </w:rPr>
            </w:pPr>
            <w:r>
              <w:rPr>
                <w:sz w:val="16"/>
              </w:rPr>
              <w:t>Continue to explore the work of a range of artists, craft makers and designers, describing the differences and similarities and making links to their own work</w:t>
            </w:r>
          </w:p>
          <w:p w:rsidR="00AA683C" w:rsidRDefault="00AA683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09" w:right="78"/>
              <w:rPr>
                <w:sz w:val="16"/>
              </w:rPr>
            </w:pPr>
            <w:r>
              <w:rPr>
                <w:sz w:val="16"/>
              </w:rPr>
              <w:t>Discuss own and others work, expressing thoughts and feelings, and using knowledge and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3C" w:rsidRDefault="008C40A5">
            <w:pPr>
              <w:pStyle w:val="TableParagraph"/>
              <w:spacing w:before="2"/>
              <w:ind w:left="111" w:right="233"/>
              <w:rPr>
                <w:sz w:val="16"/>
              </w:rPr>
            </w:pPr>
            <w:r>
              <w:rPr>
                <w:sz w:val="16"/>
              </w:rPr>
              <w:t>Work in a</w:t>
            </w:r>
            <w:r>
              <w:rPr>
                <w:sz w:val="16"/>
              </w:rPr>
              <w:t xml:space="preserve"> safe, organised way, caring for equipment. Secure work to continue at a later date.</w:t>
            </w:r>
          </w:p>
          <w:p w:rsidR="00AA683C" w:rsidRDefault="00AA683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AA683C" w:rsidRDefault="008C40A5">
            <w:pPr>
              <w:pStyle w:val="TableParagraph"/>
              <w:ind w:left="111" w:right="589"/>
              <w:rPr>
                <w:sz w:val="16"/>
              </w:rPr>
            </w:pPr>
            <w:r>
              <w:rPr>
                <w:sz w:val="16"/>
              </w:rPr>
              <w:t>Make a slip to join to pieces of clay.</w:t>
            </w:r>
          </w:p>
          <w:p w:rsidR="00AA683C" w:rsidRDefault="00AA683C">
            <w:pPr>
              <w:pStyle w:val="TableParagraph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11" w:right="567"/>
              <w:rPr>
                <w:sz w:val="16"/>
              </w:rPr>
            </w:pPr>
            <w:r>
              <w:rPr>
                <w:sz w:val="16"/>
              </w:rPr>
              <w:t>Decorate, coil, and produce marquettes confidently when necessarily.</w:t>
            </w:r>
          </w:p>
          <w:p w:rsidR="00AA683C" w:rsidRDefault="00AA683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11" w:right="233"/>
              <w:rPr>
                <w:sz w:val="16"/>
              </w:rPr>
            </w:pPr>
            <w:r>
              <w:rPr>
                <w:sz w:val="16"/>
              </w:rPr>
              <w:t>Model over an armature: newspaper frame for modroc.</w:t>
            </w:r>
          </w:p>
          <w:p w:rsidR="00AA683C" w:rsidRDefault="00AA683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11" w:right="178"/>
              <w:rPr>
                <w:sz w:val="16"/>
              </w:rPr>
            </w:pPr>
            <w:r>
              <w:rPr>
                <w:sz w:val="16"/>
              </w:rPr>
              <w:t>Use recycled, natural and man</w:t>
            </w:r>
            <w:r>
              <w:rPr>
                <w:rFonts w:ascii="Calibri" w:hAnsi="Calibri"/>
                <w:sz w:val="16"/>
              </w:rPr>
              <w:t>‐</w:t>
            </w:r>
            <w:r>
              <w:rPr>
                <w:sz w:val="16"/>
              </w:rPr>
              <w:t>made materials to create sculptures.</w:t>
            </w:r>
          </w:p>
          <w:p w:rsidR="00AA683C" w:rsidRDefault="00AA683C">
            <w:pPr>
              <w:pStyle w:val="TableParagraph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11" w:right="121"/>
              <w:rPr>
                <w:sz w:val="16"/>
              </w:rPr>
            </w:pPr>
            <w:r>
              <w:rPr>
                <w:sz w:val="16"/>
              </w:rPr>
              <w:t>Use sketchbooks to collect and record visual information from different sources as well as planning, trying out ideas, plan colours and collect source material for future works.</w:t>
            </w:r>
          </w:p>
          <w:p w:rsidR="00AA683C" w:rsidRDefault="00AA683C">
            <w:pPr>
              <w:pStyle w:val="TableParagraph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11" w:right="217"/>
              <w:rPr>
                <w:sz w:val="16"/>
              </w:rPr>
            </w:pPr>
            <w:r>
              <w:rPr>
                <w:sz w:val="16"/>
              </w:rPr>
              <w:t>Adapt work as and when necessary and explain why.</w:t>
            </w:r>
          </w:p>
          <w:p w:rsidR="00AA683C" w:rsidRDefault="00AA683C">
            <w:pPr>
              <w:pStyle w:val="TableParagraph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spacing w:before="1"/>
              <w:ind w:left="111" w:right="226"/>
              <w:rPr>
                <w:sz w:val="16"/>
              </w:rPr>
            </w:pPr>
            <w:r>
              <w:rPr>
                <w:sz w:val="16"/>
              </w:rPr>
              <w:t>Gain more confidence in carving as a form of 3D art.</w:t>
            </w:r>
          </w:p>
          <w:p w:rsidR="00AA683C" w:rsidRDefault="00AA683C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AA683C" w:rsidRDefault="008C40A5">
            <w:pPr>
              <w:pStyle w:val="TableParagraph"/>
              <w:ind w:left="111" w:right="119"/>
              <w:rPr>
                <w:sz w:val="16"/>
              </w:rPr>
            </w:pPr>
            <w:r>
              <w:rPr>
                <w:sz w:val="16"/>
              </w:rPr>
              <w:t>Use language appropriate to skill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technique.</w:t>
            </w:r>
          </w:p>
          <w:p w:rsidR="00AA683C" w:rsidRDefault="00AA683C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11" w:right="125"/>
              <w:rPr>
                <w:sz w:val="16"/>
              </w:rPr>
            </w:pPr>
            <w:r>
              <w:rPr>
                <w:sz w:val="16"/>
              </w:rPr>
              <w:t>Demonstrate awareness in environmental sculpture and found object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</w:p>
          <w:p w:rsidR="00AA683C" w:rsidRDefault="008C40A5">
            <w:pPr>
              <w:pStyle w:val="TableParagraph"/>
              <w:spacing w:line="196" w:lineRule="exact"/>
              <w:ind w:left="111"/>
              <w:rPr>
                <w:sz w:val="16"/>
              </w:rPr>
            </w:pPr>
            <w:r>
              <w:rPr>
                <w:sz w:val="16"/>
              </w:rPr>
              <w:t>Show awareness of the</w:t>
            </w:r>
          </w:p>
          <w:p w:rsidR="00AA683C" w:rsidRDefault="008C40A5">
            <w:pPr>
              <w:pStyle w:val="TableParagraph"/>
              <w:spacing w:before="6" w:line="194" w:lineRule="exact"/>
              <w:ind w:left="111" w:right="677"/>
              <w:rPr>
                <w:sz w:val="16"/>
              </w:rPr>
            </w:pPr>
            <w:r>
              <w:rPr>
                <w:sz w:val="16"/>
              </w:rPr>
              <w:t>effect of time upon sculptures.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3C" w:rsidRDefault="008C40A5">
            <w:pPr>
              <w:pStyle w:val="TableParagraph"/>
              <w:spacing w:before="2"/>
              <w:ind w:left="110" w:right="219"/>
              <w:rPr>
                <w:sz w:val="16"/>
              </w:rPr>
            </w:pPr>
            <w:r>
              <w:rPr>
                <w:sz w:val="16"/>
              </w:rPr>
              <w:t>Work in a safe, organised way, caring for equipment. Secure work to continue at a later date.</w:t>
            </w:r>
          </w:p>
          <w:p w:rsidR="00AA683C" w:rsidRDefault="00AA683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AA683C" w:rsidRDefault="008C40A5">
            <w:pPr>
              <w:pStyle w:val="TableParagraph"/>
              <w:ind w:left="110" w:right="100"/>
              <w:rPr>
                <w:sz w:val="16"/>
              </w:rPr>
            </w:pPr>
            <w:r>
              <w:rPr>
                <w:sz w:val="16"/>
              </w:rPr>
              <w:t>Show experience in combining pinch, slabbing and coiling to produce end pieces.</w:t>
            </w:r>
          </w:p>
          <w:p w:rsidR="00AA683C" w:rsidRDefault="00AA683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10" w:right="135"/>
              <w:rPr>
                <w:sz w:val="16"/>
              </w:rPr>
            </w:pPr>
            <w:r>
              <w:rPr>
                <w:sz w:val="16"/>
              </w:rPr>
              <w:t>Develop understanding of different ways of finishing work: glaze, paint, polish</w:t>
            </w:r>
          </w:p>
          <w:p w:rsidR="00AA683C" w:rsidRDefault="00AA683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10" w:right="142"/>
              <w:rPr>
                <w:sz w:val="16"/>
              </w:rPr>
            </w:pPr>
            <w:r>
              <w:rPr>
                <w:sz w:val="16"/>
              </w:rPr>
              <w:t>Gain experience in model ling over an armature: newspaper frame for modroc.</w:t>
            </w:r>
          </w:p>
          <w:p w:rsidR="00AA683C" w:rsidRDefault="00AA683C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AA683C" w:rsidRDefault="008C40A5">
            <w:pPr>
              <w:pStyle w:val="TableParagraph"/>
              <w:ind w:left="110" w:right="164"/>
              <w:rPr>
                <w:sz w:val="16"/>
              </w:rPr>
            </w:pPr>
            <w:r>
              <w:rPr>
                <w:sz w:val="16"/>
              </w:rPr>
              <w:t>Use recycled, natural and manmade materials to create sculptures, confidently and successfully joi</w:t>
            </w:r>
            <w:r>
              <w:rPr>
                <w:sz w:val="16"/>
              </w:rPr>
              <w:t>ning.</w:t>
            </w:r>
          </w:p>
          <w:p w:rsidR="00AA683C" w:rsidRDefault="00AA683C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10" w:right="95"/>
              <w:rPr>
                <w:sz w:val="16"/>
              </w:rPr>
            </w:pPr>
            <w:r>
              <w:rPr>
                <w:sz w:val="16"/>
              </w:rPr>
              <w:t>Use sketchbooks Plan a sculpture through drawing and other preparatory work. Use the sketch book to plan how to join parts of the sculpture.</w:t>
            </w:r>
          </w:p>
          <w:p w:rsidR="00AA683C" w:rsidRDefault="00AA683C">
            <w:pPr>
              <w:pStyle w:val="TableParagraph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10" w:right="135"/>
              <w:rPr>
                <w:sz w:val="16"/>
              </w:rPr>
            </w:pPr>
            <w:r>
              <w:rPr>
                <w:sz w:val="16"/>
              </w:rPr>
              <w:t xml:space="preserve">Adapt work as and </w:t>
            </w:r>
            <w:r>
              <w:rPr>
                <w:spacing w:val="-4"/>
                <w:sz w:val="16"/>
              </w:rPr>
              <w:t xml:space="preserve">when </w:t>
            </w:r>
            <w:r>
              <w:rPr>
                <w:sz w:val="16"/>
              </w:rPr>
              <w:t>necessary and explain why.</w:t>
            </w:r>
          </w:p>
          <w:p w:rsidR="00AA683C" w:rsidRDefault="00AA683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10" w:right="83"/>
              <w:rPr>
                <w:sz w:val="16"/>
              </w:rPr>
            </w:pPr>
            <w:r>
              <w:rPr>
                <w:sz w:val="16"/>
              </w:rPr>
              <w:t>Confidently carve a simple form.</w:t>
            </w:r>
          </w:p>
          <w:p w:rsidR="00AA683C" w:rsidRDefault="00AA683C">
            <w:pPr>
              <w:pStyle w:val="TableParagraph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spacing w:before="1"/>
              <w:ind w:left="110" w:right="105"/>
              <w:rPr>
                <w:sz w:val="16"/>
              </w:rPr>
            </w:pPr>
            <w:r>
              <w:rPr>
                <w:sz w:val="16"/>
              </w:rPr>
              <w:t>Use language appropriate to skill and technique.</w:t>
            </w:r>
          </w:p>
          <w:p w:rsidR="00AA683C" w:rsidRDefault="00AA683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AA683C" w:rsidRDefault="008C40A5">
            <w:pPr>
              <w:pStyle w:val="TableParagraph"/>
              <w:ind w:left="110" w:right="529"/>
              <w:rPr>
                <w:sz w:val="16"/>
              </w:rPr>
            </w:pPr>
            <w:r>
              <w:rPr>
                <w:sz w:val="16"/>
              </w:rPr>
              <w:t>Compare the style of different styles and approaches: Moore, Aztec.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3C" w:rsidRDefault="008C40A5">
            <w:pPr>
              <w:pStyle w:val="TableParagraph"/>
              <w:spacing w:before="2"/>
              <w:ind w:left="114" w:right="105"/>
              <w:rPr>
                <w:sz w:val="16"/>
              </w:rPr>
            </w:pPr>
            <w:r>
              <w:rPr>
                <w:sz w:val="16"/>
              </w:rPr>
              <w:t>Work in a safe, organised way, caring for equipment. Secure work to continue at a later date.</w:t>
            </w:r>
          </w:p>
          <w:p w:rsidR="00AA683C" w:rsidRDefault="00AA683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AA683C" w:rsidRDefault="008C40A5">
            <w:pPr>
              <w:pStyle w:val="TableParagraph"/>
              <w:ind w:left="114" w:right="191"/>
              <w:rPr>
                <w:sz w:val="16"/>
              </w:rPr>
            </w:pPr>
            <w:r>
              <w:rPr>
                <w:sz w:val="16"/>
              </w:rPr>
              <w:t>Model and devlop work through a combination</w:t>
            </w:r>
            <w:r>
              <w:rPr>
                <w:sz w:val="16"/>
              </w:rPr>
              <w:t xml:space="preserve"> of pinch, slab, and coil.</w:t>
            </w:r>
          </w:p>
          <w:p w:rsidR="00AA683C" w:rsidRDefault="00AA683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14" w:right="228"/>
              <w:rPr>
                <w:sz w:val="16"/>
              </w:rPr>
            </w:pPr>
            <w:r>
              <w:rPr>
                <w:sz w:val="16"/>
              </w:rPr>
              <w:t>Work around armatures or over constructed foundations.</w:t>
            </w:r>
          </w:p>
          <w:p w:rsidR="00AA683C" w:rsidRDefault="00AA683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14" w:right="115"/>
              <w:rPr>
                <w:sz w:val="16"/>
              </w:rPr>
            </w:pPr>
            <w:r>
              <w:rPr>
                <w:sz w:val="16"/>
              </w:rPr>
              <w:t>Demonstrate experience in the understanding of different ways of finishing work: glaze, paint, polish.</w:t>
            </w:r>
          </w:p>
          <w:p w:rsidR="00AA683C" w:rsidRDefault="00AA683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spacing w:before="1"/>
              <w:ind w:left="114" w:right="118"/>
              <w:rPr>
                <w:sz w:val="16"/>
              </w:rPr>
            </w:pPr>
            <w:r>
              <w:rPr>
                <w:sz w:val="16"/>
              </w:rPr>
              <w:t>Demonstrate experience in relief and freestanding work using a range of media.</w:t>
            </w:r>
          </w:p>
          <w:p w:rsidR="00AA683C" w:rsidRDefault="00AA683C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AA683C" w:rsidRDefault="008C40A5">
            <w:pPr>
              <w:pStyle w:val="TableParagraph"/>
              <w:ind w:left="114" w:right="96"/>
              <w:rPr>
                <w:sz w:val="16"/>
              </w:rPr>
            </w:pPr>
            <w:r>
              <w:rPr>
                <w:sz w:val="16"/>
              </w:rPr>
              <w:t>Recognise sculptural forms in the environment: Furniture, buildings.</w:t>
            </w:r>
          </w:p>
          <w:p w:rsidR="00AA683C" w:rsidRDefault="00AA683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14" w:right="80"/>
              <w:rPr>
                <w:sz w:val="16"/>
              </w:rPr>
            </w:pPr>
            <w:r>
              <w:rPr>
                <w:sz w:val="16"/>
              </w:rPr>
              <w:t>Use sketchbooks to collect and record visual information from different sources. Use the sketch book to pl</w:t>
            </w:r>
            <w:r>
              <w:rPr>
                <w:sz w:val="16"/>
              </w:rPr>
              <w:t>an how to join parts of the sculpture.</w:t>
            </w:r>
          </w:p>
          <w:p w:rsidR="00AA683C" w:rsidRDefault="008C40A5">
            <w:pPr>
              <w:pStyle w:val="TableParagraph"/>
              <w:spacing w:before="2"/>
              <w:ind w:left="114" w:right="742"/>
              <w:rPr>
                <w:sz w:val="16"/>
              </w:rPr>
            </w:pPr>
            <w:r>
              <w:rPr>
                <w:sz w:val="16"/>
              </w:rPr>
              <w:t xml:space="preserve">Annotate work </w:t>
            </w:r>
            <w:r>
              <w:rPr>
                <w:spacing w:val="-7"/>
                <w:sz w:val="16"/>
              </w:rPr>
              <w:t xml:space="preserve">in </w:t>
            </w:r>
            <w:r>
              <w:rPr>
                <w:sz w:val="16"/>
              </w:rPr>
              <w:t>sketchbook.</w:t>
            </w:r>
          </w:p>
          <w:p w:rsidR="00AA683C" w:rsidRDefault="00AA683C">
            <w:pPr>
              <w:pStyle w:val="TableParagraph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14" w:right="503"/>
              <w:rPr>
                <w:sz w:val="16"/>
              </w:rPr>
            </w:pPr>
            <w:r>
              <w:rPr>
                <w:sz w:val="16"/>
              </w:rPr>
              <w:t>Confidently carve a simple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form.</w:t>
            </w:r>
          </w:p>
          <w:p w:rsidR="00AA683C" w:rsidRDefault="00AA683C">
            <w:pPr>
              <w:pStyle w:val="TableParagraph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spacing w:before="1"/>
              <w:ind w:left="114" w:right="278"/>
              <w:rPr>
                <w:sz w:val="16"/>
              </w:rPr>
            </w:pPr>
            <w:r>
              <w:rPr>
                <w:sz w:val="16"/>
              </w:rPr>
              <w:t>Solve problems as they occur.</w:t>
            </w:r>
          </w:p>
          <w:p w:rsidR="00AA683C" w:rsidRDefault="00AA683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AA683C" w:rsidRDefault="008C40A5">
            <w:pPr>
              <w:pStyle w:val="TableParagraph"/>
              <w:ind w:left="114" w:right="268"/>
              <w:rPr>
                <w:sz w:val="16"/>
              </w:rPr>
            </w:pPr>
            <w:r>
              <w:rPr>
                <w:sz w:val="16"/>
              </w:rPr>
              <w:t>Use language appropriate to skill and technique.</w:t>
            </w:r>
          </w:p>
          <w:p w:rsidR="00AA683C" w:rsidRDefault="00AA683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Discuss and review own</w:t>
            </w:r>
          </w:p>
        </w:tc>
      </w:tr>
    </w:tbl>
    <w:p w:rsidR="00AA683C" w:rsidRDefault="00AA683C">
      <w:pPr>
        <w:rPr>
          <w:sz w:val="16"/>
        </w:rPr>
        <w:sectPr w:rsidR="00AA683C">
          <w:type w:val="continuous"/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2196"/>
        <w:gridCol w:w="2195"/>
        <w:gridCol w:w="2195"/>
        <w:gridCol w:w="2322"/>
        <w:gridCol w:w="2307"/>
        <w:gridCol w:w="2197"/>
      </w:tblGrid>
      <w:tr w:rsidR="00AA683C">
        <w:trPr>
          <w:trHeight w:val="4318"/>
        </w:trPr>
        <w:tc>
          <w:tcPr>
            <w:tcW w:w="2196" w:type="dxa"/>
          </w:tcPr>
          <w:p w:rsidR="00AA683C" w:rsidRDefault="00AA68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6" w:type="dxa"/>
          </w:tcPr>
          <w:p w:rsidR="00AA683C" w:rsidRDefault="00AA68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5" w:type="dxa"/>
          </w:tcPr>
          <w:p w:rsidR="00AA683C" w:rsidRDefault="00AA68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5" w:type="dxa"/>
          </w:tcPr>
          <w:p w:rsidR="00AA683C" w:rsidRDefault="008C40A5">
            <w:pPr>
              <w:pStyle w:val="TableParagraph"/>
              <w:ind w:left="109" w:right="263"/>
              <w:rPr>
                <w:sz w:val="16"/>
              </w:rPr>
            </w:pPr>
            <w:r>
              <w:rPr>
                <w:sz w:val="16"/>
              </w:rPr>
              <w:t>understanding of artists and techniques.</w:t>
            </w:r>
          </w:p>
          <w:p w:rsidR="00AA683C" w:rsidRDefault="00AA683C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AA683C" w:rsidRDefault="008C40A5">
            <w:pPr>
              <w:pStyle w:val="TableParagraph"/>
              <w:ind w:left="109" w:right="127"/>
              <w:rPr>
                <w:sz w:val="16"/>
              </w:rPr>
            </w:pPr>
            <w:r>
              <w:rPr>
                <w:b/>
                <w:sz w:val="16"/>
              </w:rPr>
              <w:t xml:space="preserve">Artists: </w:t>
            </w:r>
            <w:r>
              <w:rPr>
                <w:sz w:val="16"/>
              </w:rPr>
              <w:t>Calder, Segal, Leach, Kinetic, recycled/ found object sculptures from Africa and India (Flip-flop art).</w:t>
            </w:r>
          </w:p>
        </w:tc>
        <w:tc>
          <w:tcPr>
            <w:tcW w:w="2322" w:type="dxa"/>
          </w:tcPr>
          <w:p w:rsidR="00AA683C" w:rsidRDefault="00AA683C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AA683C" w:rsidRDefault="008C40A5">
            <w:pPr>
              <w:pStyle w:val="TableParagraph"/>
              <w:ind w:left="111" w:right="172"/>
              <w:rPr>
                <w:sz w:val="16"/>
              </w:rPr>
            </w:pPr>
            <w:r>
              <w:rPr>
                <w:sz w:val="16"/>
              </w:rPr>
              <w:t>Discuss and review own and others work, expressing thoughts and feelings, and identify modifications</w:t>
            </w:r>
            <w:r>
              <w:rPr>
                <w:sz w:val="16"/>
              </w:rPr>
              <w:t>/ changes and see how they can be developed further.</w:t>
            </w:r>
          </w:p>
          <w:p w:rsidR="00AA683C" w:rsidRDefault="00AA683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AA683C" w:rsidRDefault="008C40A5">
            <w:pPr>
              <w:pStyle w:val="TableParagraph"/>
              <w:ind w:left="111" w:right="253"/>
              <w:jc w:val="both"/>
              <w:rPr>
                <w:sz w:val="16"/>
              </w:rPr>
            </w:pPr>
            <w:r>
              <w:rPr>
                <w:sz w:val="16"/>
              </w:rPr>
              <w:t>Begin to explore a range of great artists, architects and designers in history.</w:t>
            </w:r>
          </w:p>
          <w:p w:rsidR="00AA683C" w:rsidRDefault="00AA683C">
            <w:pPr>
              <w:pStyle w:val="TableParagraph"/>
              <w:rPr>
                <w:rFonts w:ascii="Times New Roman"/>
                <w:sz w:val="20"/>
              </w:rPr>
            </w:pPr>
          </w:p>
          <w:p w:rsidR="00AA683C" w:rsidRDefault="008C40A5">
            <w:pPr>
              <w:pStyle w:val="TableParagraph"/>
              <w:spacing w:before="163"/>
              <w:ind w:left="111" w:right="19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Artists: </w:t>
            </w:r>
            <w:r>
              <w:rPr>
                <w:sz w:val="16"/>
              </w:rPr>
              <w:t>Egyptian Artefacts, Christo.</w:t>
            </w:r>
          </w:p>
        </w:tc>
        <w:tc>
          <w:tcPr>
            <w:tcW w:w="2307" w:type="dxa"/>
          </w:tcPr>
          <w:p w:rsidR="00AA683C" w:rsidRDefault="008C40A5">
            <w:pPr>
              <w:pStyle w:val="TableParagraph"/>
              <w:ind w:left="110" w:right="158"/>
              <w:rPr>
                <w:sz w:val="16"/>
              </w:rPr>
            </w:pPr>
            <w:r>
              <w:rPr>
                <w:sz w:val="16"/>
              </w:rPr>
              <w:t>Discuss and review own and others work, expressing thoughts and feelings, and identify modifications/ changes and see how they can be developed further.</w:t>
            </w:r>
          </w:p>
          <w:p w:rsidR="00AA683C" w:rsidRDefault="00AA683C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AA683C" w:rsidRDefault="008C40A5">
            <w:pPr>
              <w:pStyle w:val="TableParagraph"/>
              <w:ind w:left="110" w:right="174"/>
              <w:rPr>
                <w:sz w:val="16"/>
              </w:rPr>
            </w:pPr>
            <w:r>
              <w:rPr>
                <w:sz w:val="16"/>
              </w:rPr>
              <w:t>Explore a range of great artists, architects and designers in history and identify those who have work</w:t>
            </w:r>
            <w:r>
              <w:rPr>
                <w:sz w:val="16"/>
              </w:rPr>
              <w:t>ed in a similar way to them.</w:t>
            </w:r>
          </w:p>
          <w:p w:rsidR="00AA683C" w:rsidRDefault="00AA683C">
            <w:pPr>
              <w:pStyle w:val="TableParagraph"/>
              <w:rPr>
                <w:rFonts w:ascii="Times New Roman"/>
                <w:sz w:val="20"/>
              </w:rPr>
            </w:pPr>
          </w:p>
          <w:p w:rsidR="00AA683C" w:rsidRDefault="008C40A5">
            <w:pPr>
              <w:pStyle w:val="TableParagraph"/>
              <w:spacing w:before="163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Artists: </w:t>
            </w:r>
            <w:r>
              <w:rPr>
                <w:sz w:val="16"/>
              </w:rPr>
              <w:t>Frink, Balla, Andre</w:t>
            </w:r>
          </w:p>
        </w:tc>
        <w:tc>
          <w:tcPr>
            <w:tcW w:w="2197" w:type="dxa"/>
          </w:tcPr>
          <w:p w:rsidR="00AA683C" w:rsidRDefault="008C40A5">
            <w:pPr>
              <w:pStyle w:val="TableParagraph"/>
              <w:ind w:left="114" w:right="169"/>
              <w:rPr>
                <w:sz w:val="16"/>
              </w:rPr>
            </w:pPr>
            <w:r>
              <w:rPr>
                <w:sz w:val="16"/>
              </w:rPr>
              <w:t>and others work, expressing thoughts and feelings explaining their views and identify/ explain modifications/ changes and see how they can be developed further.</w:t>
            </w:r>
          </w:p>
          <w:p w:rsidR="00AA683C" w:rsidRDefault="00AA683C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AA683C" w:rsidRDefault="008C40A5">
            <w:pPr>
              <w:pStyle w:val="TableParagraph"/>
              <w:ind w:left="114" w:right="160"/>
              <w:rPr>
                <w:sz w:val="16"/>
              </w:rPr>
            </w:pPr>
            <w:r>
              <w:rPr>
                <w:sz w:val="16"/>
              </w:rPr>
              <w:t>Explore a range of great artists, a</w:t>
            </w:r>
            <w:r>
              <w:rPr>
                <w:sz w:val="16"/>
              </w:rPr>
              <w:t>rchitects and designers in history and identify those who have worked in a similar way to them.</w:t>
            </w:r>
          </w:p>
          <w:p w:rsidR="00AA683C" w:rsidRDefault="00AA683C">
            <w:pPr>
              <w:pStyle w:val="TableParagraph"/>
              <w:rPr>
                <w:rFonts w:ascii="Times New Roman"/>
                <w:sz w:val="20"/>
              </w:rPr>
            </w:pPr>
          </w:p>
          <w:p w:rsidR="00AA683C" w:rsidRDefault="008C40A5">
            <w:pPr>
              <w:pStyle w:val="TableParagraph"/>
              <w:spacing w:before="164"/>
              <w:ind w:left="114" w:right="83"/>
              <w:rPr>
                <w:sz w:val="16"/>
              </w:rPr>
            </w:pPr>
            <w:r>
              <w:rPr>
                <w:b/>
                <w:sz w:val="16"/>
              </w:rPr>
              <w:t xml:space="preserve">Artists: </w:t>
            </w:r>
            <w:r>
              <w:rPr>
                <w:sz w:val="16"/>
              </w:rPr>
              <w:t>Have opportunity to explore modern and traditional artists using ICT and other resources.</w:t>
            </w:r>
          </w:p>
        </w:tc>
      </w:tr>
    </w:tbl>
    <w:p w:rsidR="00000000" w:rsidRDefault="008C40A5"/>
    <w:sectPr w:rsidR="00000000">
      <w:pgSz w:w="16840" w:h="11910" w:orient="landscape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3C"/>
    <w:rsid w:val="008C40A5"/>
    <w:rsid w:val="00AA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CE6800C1</Template>
  <TotalTime>1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Skills Progression</vt:lpstr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Skills Progression</dc:title>
  <dc:creator>Jessica</dc:creator>
  <cp:lastModifiedBy>Rachel Gavin</cp:lastModifiedBy>
  <cp:revision>2</cp:revision>
  <dcterms:created xsi:type="dcterms:W3CDTF">2019-05-15T15:14:00Z</dcterms:created>
  <dcterms:modified xsi:type="dcterms:W3CDTF">2019-05-15T15:14:00Z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2019-05-15T00:00:00Z</vt:filetime>
  </property>
</Properties>
</file>