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6E4" w:rsidRDefault="007A26E4"/>
    <w:p w:rsidR="007A26E4" w:rsidRDefault="007A26E4"/>
    <w:p w:rsidR="003B653F" w:rsidRDefault="00B91F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1174750</wp:posOffset>
                </wp:positionH>
                <wp:positionV relativeFrom="paragraph">
                  <wp:posOffset>-800100</wp:posOffset>
                </wp:positionV>
                <wp:extent cx="6591300" cy="10223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02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1F8F" w:rsidRPr="00B91F8F" w:rsidRDefault="00B91F8F" w:rsidP="00B91F8F">
                            <w:pPr>
                              <w:jc w:val="center"/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Sacred Heart </w:t>
                            </w:r>
                            <w:r w:rsidRPr="00B91F8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85C87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B91F8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PE Yearly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2.5pt;margin-top:-63pt;width:519pt;height:8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" fillcolor="white [3201]" strokeweight=".5pt">
                <v:textbox>
                  <w:txbxContent>
                    <w:p w:rsidR="00B91F8F" w:rsidRPr="00B91F8F" w:rsidRDefault="00B91F8F" w:rsidP="00B91F8F">
                      <w:pPr>
                        <w:jc w:val="center"/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Sacred Heart </w:t>
                      </w:r>
                      <w:r w:rsidRPr="00B91F8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85C87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B91F8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PE Yearly Overview</w:t>
                      </w:r>
                    </w:p>
                  </w:txbxContent>
                </v:textbox>
              </v:shape>
            </w:pict>
          </mc:Fallback>
        </mc:AlternateContent>
      </w:r>
    </w:p>
    <w:p w:rsidR="003B653F" w:rsidRPr="003B653F" w:rsidRDefault="00885C87" w:rsidP="003B653F">
      <w:r w:rsidRPr="00885C87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-864235</wp:posOffset>
            </wp:positionH>
            <wp:positionV relativeFrom="paragraph">
              <wp:posOffset>146685</wp:posOffset>
            </wp:positionV>
            <wp:extent cx="10551829" cy="350520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1829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Default="003B653F" w:rsidP="003B653F"/>
    <w:p w:rsidR="00777EF4" w:rsidRPr="003B653F" w:rsidRDefault="003B653F" w:rsidP="003B653F">
      <w:pPr>
        <w:tabs>
          <w:tab w:val="left" w:pos="8520"/>
        </w:tabs>
      </w:pPr>
      <w:r>
        <w:tab/>
      </w:r>
      <w:bookmarkStart w:id="0" w:name="_GoBack"/>
      <w:bookmarkEnd w:id="0"/>
    </w:p>
    <w:sectPr w:rsidR="00777EF4" w:rsidRPr="003B653F" w:rsidSect="00B91F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F8F"/>
    <w:rsid w:val="003B653F"/>
    <w:rsid w:val="00777EF4"/>
    <w:rsid w:val="007A26E4"/>
    <w:rsid w:val="00885C87"/>
    <w:rsid w:val="0092308A"/>
    <w:rsid w:val="00B9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A4E51"/>
  <w15:chartTrackingRefBased/>
  <w15:docId w15:val="{61D06BDA-BDE4-4351-8D0C-C3464751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2</cp:revision>
  <dcterms:created xsi:type="dcterms:W3CDTF">2025-02-04T11:38:00Z</dcterms:created>
  <dcterms:modified xsi:type="dcterms:W3CDTF">2025-02-04T11:38:00Z</dcterms:modified>
</cp:coreProperties>
</file>