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5FCC" w:rsidRPr="006C61F4" w:rsidRDefault="00895FCC">
      <w:pPr>
        <w:pStyle w:val="BodyText"/>
        <w:rPr>
          <w:rFonts w:ascii="Arial" w:hAnsi="Arial" w:cs="Arial"/>
        </w:rPr>
      </w:pPr>
    </w:p>
    <w:p w:rsidR="00895FCC" w:rsidRPr="006C61F4" w:rsidRDefault="00895FCC">
      <w:pPr>
        <w:pStyle w:val="BodyText"/>
        <w:rPr>
          <w:rFonts w:ascii="Arial" w:hAnsi="Arial" w:cs="Arial"/>
        </w:rPr>
      </w:pPr>
    </w:p>
    <w:p w:rsidR="00895FCC" w:rsidRPr="006C61F4" w:rsidRDefault="00895FCC">
      <w:pPr>
        <w:pStyle w:val="BodyText"/>
        <w:rPr>
          <w:rFonts w:ascii="Arial" w:hAnsi="Arial" w:cs="Arial"/>
        </w:rPr>
      </w:pPr>
    </w:p>
    <w:p w:rsidR="00895FCC" w:rsidRPr="006C61F4" w:rsidRDefault="00895FCC">
      <w:pPr>
        <w:pStyle w:val="BodyText"/>
        <w:rPr>
          <w:rFonts w:ascii="Arial" w:hAnsi="Arial" w:cs="Arial"/>
        </w:rPr>
      </w:pPr>
    </w:p>
    <w:p w:rsidR="00895FCC" w:rsidRPr="006C61F4" w:rsidRDefault="00895FCC">
      <w:pPr>
        <w:pStyle w:val="BodyText"/>
        <w:rPr>
          <w:rFonts w:ascii="Arial" w:hAnsi="Arial" w:cs="Arial"/>
        </w:rPr>
      </w:pPr>
    </w:p>
    <w:p w:rsidR="006C61F4" w:rsidRPr="006C61F4" w:rsidRDefault="006C61F4" w:rsidP="006C61F4">
      <w:pPr>
        <w:pStyle w:val="4Heading1"/>
        <w:tabs>
          <w:tab w:val="center" w:pos="7385"/>
          <w:tab w:val="left" w:pos="11820"/>
        </w:tabs>
        <w:jc w:val="center"/>
        <w:rPr>
          <w:noProof/>
          <w:lang w:eastAsia="en-GB"/>
        </w:rPr>
      </w:pPr>
      <w:r w:rsidRPr="006C61F4">
        <w:rPr>
          <w:noProof/>
          <w:lang w:eastAsia="en-GB"/>
        </w:rPr>
        <w:drawing>
          <wp:inline distT="0" distB="0" distL="0" distR="0">
            <wp:extent cx="990600" cy="9906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inline>
        </w:drawing>
      </w:r>
    </w:p>
    <w:p w:rsidR="006C61F4" w:rsidRPr="006C61F4" w:rsidRDefault="006C61F4" w:rsidP="006C61F4">
      <w:pPr>
        <w:pStyle w:val="4Heading1"/>
        <w:tabs>
          <w:tab w:val="center" w:pos="7385"/>
          <w:tab w:val="left" w:pos="11820"/>
        </w:tabs>
        <w:jc w:val="center"/>
        <w:rPr>
          <w:rFonts w:eastAsia="Comic Sans MS"/>
          <w:sz w:val="32"/>
          <w:lang w:val="en-US" w:bidi="en-US"/>
        </w:rPr>
      </w:pPr>
      <w:r w:rsidRPr="006C61F4">
        <w:rPr>
          <w:color w:val="auto"/>
          <w:sz w:val="36"/>
        </w:rPr>
        <w:t>THE ARCHDIOCESE OF BIRMINGHAM</w:t>
      </w:r>
    </w:p>
    <w:p w:rsidR="006C61F4" w:rsidRPr="006C61F4" w:rsidRDefault="006C61F4" w:rsidP="006C61F4">
      <w:pPr>
        <w:pStyle w:val="4Heading1"/>
        <w:jc w:val="center"/>
        <w:rPr>
          <w:color w:val="C00000"/>
          <w:sz w:val="44"/>
        </w:rPr>
      </w:pPr>
      <w:r w:rsidRPr="006C61F4">
        <w:rPr>
          <w:color w:val="C00000"/>
          <w:sz w:val="44"/>
        </w:rPr>
        <w:t>Sacred Heart Catholic Primary School</w:t>
      </w:r>
    </w:p>
    <w:p w:rsidR="006C61F4" w:rsidRPr="006C61F4" w:rsidRDefault="006C61F4" w:rsidP="006C61F4">
      <w:pPr>
        <w:pStyle w:val="5Abstract"/>
        <w:jc w:val="center"/>
        <w:rPr>
          <w:rFonts w:cs="Arial"/>
          <w:i/>
          <w:color w:val="C00000"/>
          <w:sz w:val="40"/>
          <w:lang w:val="en-GB"/>
        </w:rPr>
      </w:pPr>
      <w:r w:rsidRPr="006C61F4">
        <w:rPr>
          <w:rFonts w:cs="Arial"/>
          <w:i/>
          <w:color w:val="C00000"/>
          <w:sz w:val="40"/>
          <w:lang w:val="en-GB"/>
        </w:rPr>
        <w:t xml:space="preserve">          </w:t>
      </w:r>
      <w:r w:rsidRPr="006C61F4">
        <w:rPr>
          <w:rFonts w:cs="Arial"/>
          <w:noProof/>
          <w:lang w:val="en-GB" w:eastAsia="en-GB"/>
        </w:rPr>
        <w:drawing>
          <wp:inline distT="0" distB="0" distL="0" distR="0">
            <wp:extent cx="1409700" cy="14763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9700" cy="1476375"/>
                    </a:xfrm>
                    <a:prstGeom prst="rect">
                      <a:avLst/>
                    </a:prstGeom>
                    <a:noFill/>
                    <a:ln>
                      <a:noFill/>
                    </a:ln>
                  </pic:spPr>
                </pic:pic>
              </a:graphicData>
            </a:graphic>
          </wp:inline>
        </w:drawing>
      </w:r>
    </w:p>
    <w:p w:rsidR="006C61F4" w:rsidRPr="006C61F4" w:rsidRDefault="006C61F4" w:rsidP="006C61F4">
      <w:pPr>
        <w:pStyle w:val="5Abstract"/>
        <w:jc w:val="center"/>
        <w:rPr>
          <w:rFonts w:cs="Arial"/>
          <w:i/>
          <w:color w:val="C00000"/>
          <w:sz w:val="40"/>
          <w:lang w:val="en-GB"/>
        </w:rPr>
      </w:pPr>
      <w:r>
        <w:rPr>
          <w:rFonts w:cs="Arial"/>
          <w:i/>
          <w:color w:val="C00000"/>
          <w:sz w:val="40"/>
          <w:lang w:val="en-GB"/>
        </w:rPr>
        <w:t xml:space="preserve">          </w:t>
      </w:r>
      <w:r w:rsidRPr="006C61F4">
        <w:rPr>
          <w:rFonts w:cs="Arial"/>
          <w:i/>
          <w:color w:val="C00000"/>
          <w:sz w:val="40"/>
          <w:lang w:val="en-GB"/>
        </w:rPr>
        <w:t>To grow in Wisdom and in Grace</w:t>
      </w:r>
    </w:p>
    <w:p w:rsidR="006C61F4" w:rsidRPr="006C61F4" w:rsidRDefault="006C61F4" w:rsidP="006C61F4">
      <w:pPr>
        <w:spacing w:before="79" w:line="372" w:lineRule="auto"/>
        <w:ind w:left="1532" w:right="1504"/>
        <w:jc w:val="center"/>
        <w:outlineLvl w:val="0"/>
        <w:rPr>
          <w:rFonts w:ascii="Arial" w:eastAsia="Comic Sans MS" w:hAnsi="Arial" w:cs="Arial"/>
          <w:sz w:val="32"/>
          <w:szCs w:val="36"/>
          <w:lang w:bidi="en-US"/>
        </w:rPr>
      </w:pPr>
    </w:p>
    <w:p w:rsidR="00895FCC" w:rsidRPr="006C61F4" w:rsidRDefault="006C61F4" w:rsidP="006C61F4">
      <w:pPr>
        <w:spacing w:before="79" w:line="372" w:lineRule="auto"/>
        <w:ind w:left="1532" w:right="1504"/>
        <w:jc w:val="center"/>
        <w:outlineLvl w:val="0"/>
        <w:rPr>
          <w:rFonts w:ascii="Arial" w:hAnsi="Arial" w:cs="Arial"/>
          <w:b/>
          <w:sz w:val="16"/>
        </w:rPr>
      </w:pPr>
      <w:r w:rsidRPr="006C61F4">
        <w:rPr>
          <w:rFonts w:ascii="Arial" w:eastAsia="Comic Sans MS" w:hAnsi="Arial" w:cs="Arial"/>
          <w:sz w:val="40"/>
          <w:szCs w:val="36"/>
          <w:lang w:bidi="en-US"/>
        </w:rPr>
        <w:t>Looked After Children (LAC)</w:t>
      </w:r>
    </w:p>
    <w:p w:rsidR="00895FCC" w:rsidRPr="006C61F4" w:rsidRDefault="00895FCC">
      <w:pPr>
        <w:pStyle w:val="BodyText"/>
        <w:rPr>
          <w:rFonts w:ascii="Arial" w:hAnsi="Arial" w:cs="Arial"/>
          <w:b/>
          <w:sz w:val="16"/>
        </w:rPr>
      </w:pPr>
    </w:p>
    <w:p w:rsidR="00895FCC" w:rsidRPr="006C61F4" w:rsidRDefault="00895FCC">
      <w:pPr>
        <w:pStyle w:val="BodyText"/>
        <w:rPr>
          <w:rFonts w:ascii="Arial" w:hAnsi="Arial" w:cs="Arial"/>
          <w:b/>
          <w:sz w:val="16"/>
        </w:rPr>
      </w:pPr>
    </w:p>
    <w:p w:rsidR="00895FCC" w:rsidRPr="006C61F4" w:rsidRDefault="00895FCC">
      <w:pPr>
        <w:pStyle w:val="BodyText"/>
        <w:rPr>
          <w:rFonts w:ascii="Arial" w:hAnsi="Arial" w:cs="Arial"/>
          <w:b/>
          <w:sz w:val="16"/>
        </w:rPr>
      </w:pPr>
    </w:p>
    <w:p w:rsidR="00895FCC" w:rsidRPr="006C61F4" w:rsidRDefault="00895FCC">
      <w:pPr>
        <w:pStyle w:val="BodyText"/>
        <w:rPr>
          <w:rFonts w:ascii="Arial" w:hAnsi="Arial" w:cs="Arial"/>
          <w:b/>
          <w:sz w:val="16"/>
        </w:rPr>
      </w:pPr>
    </w:p>
    <w:p w:rsidR="00895FCC" w:rsidRPr="006C61F4" w:rsidRDefault="00895FCC">
      <w:pPr>
        <w:pStyle w:val="BodyText"/>
        <w:rPr>
          <w:rFonts w:ascii="Arial" w:hAnsi="Arial" w:cs="Arial"/>
          <w:b/>
          <w:sz w:val="16"/>
        </w:rPr>
      </w:pPr>
    </w:p>
    <w:p w:rsidR="00895FCC" w:rsidRPr="006C61F4" w:rsidRDefault="00895FCC">
      <w:pPr>
        <w:pStyle w:val="BodyText"/>
        <w:rPr>
          <w:rFonts w:ascii="Arial" w:hAnsi="Arial" w:cs="Arial"/>
          <w:b/>
          <w:sz w:val="16"/>
        </w:rPr>
      </w:pPr>
    </w:p>
    <w:p w:rsidR="00895FCC" w:rsidRPr="006C61F4" w:rsidRDefault="00895FCC">
      <w:pPr>
        <w:pStyle w:val="BodyText"/>
        <w:rPr>
          <w:rFonts w:ascii="Arial" w:hAnsi="Arial" w:cs="Arial"/>
          <w:b/>
          <w:sz w:val="16"/>
        </w:rPr>
      </w:pPr>
    </w:p>
    <w:p w:rsidR="00895FCC" w:rsidRPr="006C61F4" w:rsidRDefault="00895FCC">
      <w:pPr>
        <w:pStyle w:val="BodyText"/>
        <w:rPr>
          <w:rFonts w:ascii="Arial" w:hAnsi="Arial" w:cs="Arial"/>
          <w:b/>
          <w:sz w:val="16"/>
        </w:rPr>
      </w:pPr>
    </w:p>
    <w:p w:rsidR="00895FCC" w:rsidRPr="006C61F4" w:rsidRDefault="00895FCC">
      <w:pPr>
        <w:pStyle w:val="BodyText"/>
        <w:rPr>
          <w:rFonts w:ascii="Arial" w:hAnsi="Arial" w:cs="Arial"/>
          <w:b/>
          <w:sz w:val="16"/>
        </w:rPr>
      </w:pPr>
    </w:p>
    <w:p w:rsidR="00895FCC" w:rsidRPr="006C61F4" w:rsidRDefault="00895FCC">
      <w:pPr>
        <w:pStyle w:val="BodyText"/>
        <w:rPr>
          <w:rFonts w:ascii="Arial" w:hAnsi="Arial" w:cs="Arial"/>
          <w:b/>
          <w:sz w:val="16"/>
        </w:rPr>
      </w:pPr>
    </w:p>
    <w:p w:rsidR="00895FCC" w:rsidRPr="006C61F4" w:rsidRDefault="00895FCC">
      <w:pPr>
        <w:pStyle w:val="BodyText"/>
        <w:rPr>
          <w:rFonts w:ascii="Arial" w:hAnsi="Arial" w:cs="Arial"/>
          <w:b/>
          <w:sz w:val="16"/>
        </w:rPr>
      </w:pPr>
    </w:p>
    <w:p w:rsidR="00895FCC" w:rsidRPr="006C61F4" w:rsidRDefault="00895FCC">
      <w:pPr>
        <w:pStyle w:val="BodyText"/>
        <w:rPr>
          <w:rFonts w:ascii="Arial" w:hAnsi="Arial" w:cs="Arial"/>
          <w:b/>
          <w:sz w:val="16"/>
        </w:rPr>
      </w:pPr>
    </w:p>
    <w:p w:rsidR="00895FCC" w:rsidRPr="006C61F4" w:rsidRDefault="00895FCC">
      <w:pPr>
        <w:pStyle w:val="BodyText"/>
        <w:rPr>
          <w:rFonts w:ascii="Arial" w:hAnsi="Arial" w:cs="Arial"/>
          <w:b/>
          <w:sz w:val="16"/>
        </w:rPr>
      </w:pPr>
    </w:p>
    <w:p w:rsidR="00895FCC" w:rsidRPr="006C61F4" w:rsidRDefault="00895FCC">
      <w:pPr>
        <w:pStyle w:val="BodyText"/>
        <w:rPr>
          <w:rFonts w:ascii="Arial" w:hAnsi="Arial" w:cs="Arial"/>
          <w:b/>
          <w:sz w:val="16"/>
        </w:rPr>
      </w:pPr>
    </w:p>
    <w:p w:rsidR="00895FCC" w:rsidRPr="006C61F4" w:rsidRDefault="00895FCC">
      <w:pPr>
        <w:pStyle w:val="BodyText"/>
        <w:spacing w:before="105"/>
        <w:rPr>
          <w:rFonts w:ascii="Arial" w:hAnsi="Arial" w:cs="Arial"/>
          <w:b/>
          <w:sz w:val="16"/>
        </w:rPr>
      </w:pPr>
    </w:p>
    <w:p w:rsidR="00895FCC" w:rsidRPr="006C61F4" w:rsidRDefault="00895FCC">
      <w:pPr>
        <w:rPr>
          <w:rFonts w:ascii="Arial" w:hAnsi="Arial" w:cs="Arial"/>
          <w:sz w:val="16"/>
        </w:rPr>
        <w:sectPr w:rsidR="00895FCC" w:rsidRPr="006C61F4" w:rsidSect="006C61F4">
          <w:type w:val="continuous"/>
          <w:pgSz w:w="11900" w:h="16850"/>
          <w:pgMar w:top="0" w:right="0" w:bottom="0" w:left="0" w:header="720" w:footer="720" w:gutter="0"/>
          <w:pgBorders w:display="firstPage" w:offsetFrom="page">
            <w:top w:val="thinThickMediumGap" w:sz="24" w:space="24" w:color="548DD4" w:themeColor="text2" w:themeTint="99"/>
            <w:left w:val="thinThickMediumGap" w:sz="24" w:space="24" w:color="548DD4" w:themeColor="text2" w:themeTint="99"/>
            <w:bottom w:val="thickThinMediumGap" w:sz="24" w:space="24" w:color="548DD4" w:themeColor="text2" w:themeTint="99"/>
            <w:right w:val="thickThinMediumGap" w:sz="24" w:space="24" w:color="548DD4" w:themeColor="text2" w:themeTint="99"/>
          </w:pgBorders>
          <w:cols w:space="720"/>
        </w:sectPr>
      </w:pPr>
    </w:p>
    <w:p w:rsidR="00895FCC" w:rsidRPr="006C61F4" w:rsidRDefault="006C61F4">
      <w:pPr>
        <w:pStyle w:val="BodyText"/>
        <w:ind w:left="1418" w:right="1075"/>
        <w:rPr>
          <w:rFonts w:ascii="Arial" w:hAnsi="Arial" w:cs="Arial"/>
        </w:rPr>
      </w:pPr>
      <w:r w:rsidRPr="006C61F4">
        <w:rPr>
          <w:rFonts w:ascii="Arial" w:hAnsi="Arial" w:cs="Arial"/>
        </w:rPr>
        <w:lastRenderedPageBreak/>
        <w:t>Nationally</w:t>
      </w:r>
      <w:r w:rsidR="00200CEB" w:rsidRPr="006C61F4">
        <w:rPr>
          <w:rFonts w:ascii="Arial" w:hAnsi="Arial" w:cs="Arial"/>
        </w:rPr>
        <w:t>,</w:t>
      </w:r>
      <w:r w:rsidR="00200CEB" w:rsidRPr="006C61F4">
        <w:rPr>
          <w:rFonts w:ascii="Arial" w:hAnsi="Arial" w:cs="Arial"/>
          <w:spacing w:val="-2"/>
        </w:rPr>
        <w:t xml:space="preserve"> </w:t>
      </w:r>
      <w:r w:rsidR="00200CEB" w:rsidRPr="006C61F4">
        <w:rPr>
          <w:rFonts w:ascii="Arial" w:hAnsi="Arial" w:cs="Arial"/>
        </w:rPr>
        <w:t>Looked</w:t>
      </w:r>
      <w:r w:rsidR="00200CEB" w:rsidRPr="006C61F4">
        <w:rPr>
          <w:rFonts w:ascii="Arial" w:hAnsi="Arial" w:cs="Arial"/>
          <w:spacing w:val="-5"/>
        </w:rPr>
        <w:t xml:space="preserve"> </w:t>
      </w:r>
      <w:r w:rsidR="00200CEB" w:rsidRPr="006C61F4">
        <w:rPr>
          <w:rFonts w:ascii="Arial" w:hAnsi="Arial" w:cs="Arial"/>
        </w:rPr>
        <w:t>After</w:t>
      </w:r>
      <w:r w:rsidR="00200CEB" w:rsidRPr="006C61F4">
        <w:rPr>
          <w:rFonts w:ascii="Arial" w:hAnsi="Arial" w:cs="Arial"/>
          <w:spacing w:val="-4"/>
        </w:rPr>
        <w:t xml:space="preserve"> </w:t>
      </w:r>
      <w:r w:rsidR="00200CEB" w:rsidRPr="006C61F4">
        <w:rPr>
          <w:rFonts w:ascii="Arial" w:hAnsi="Arial" w:cs="Arial"/>
        </w:rPr>
        <w:t>Children</w:t>
      </w:r>
      <w:r w:rsidR="00200CEB" w:rsidRPr="006C61F4">
        <w:rPr>
          <w:rFonts w:ascii="Arial" w:hAnsi="Arial" w:cs="Arial"/>
          <w:spacing w:val="-4"/>
        </w:rPr>
        <w:t xml:space="preserve"> </w:t>
      </w:r>
      <w:r w:rsidR="00200CEB" w:rsidRPr="006C61F4">
        <w:rPr>
          <w:rFonts w:ascii="Arial" w:hAnsi="Arial" w:cs="Arial"/>
        </w:rPr>
        <w:t>significantly</w:t>
      </w:r>
      <w:r w:rsidR="00200CEB" w:rsidRPr="006C61F4">
        <w:rPr>
          <w:rFonts w:ascii="Arial" w:hAnsi="Arial" w:cs="Arial"/>
          <w:spacing w:val="-7"/>
        </w:rPr>
        <w:t xml:space="preserve"> </w:t>
      </w:r>
      <w:r w:rsidR="00200CEB" w:rsidRPr="006C61F4">
        <w:rPr>
          <w:rFonts w:ascii="Arial" w:hAnsi="Arial" w:cs="Arial"/>
        </w:rPr>
        <w:t>underachieve</w:t>
      </w:r>
      <w:r w:rsidR="00200CEB" w:rsidRPr="006C61F4">
        <w:rPr>
          <w:rFonts w:ascii="Arial" w:hAnsi="Arial" w:cs="Arial"/>
          <w:spacing w:val="-2"/>
        </w:rPr>
        <w:t xml:space="preserve"> </w:t>
      </w:r>
      <w:r w:rsidR="00200CEB" w:rsidRPr="006C61F4">
        <w:rPr>
          <w:rFonts w:ascii="Arial" w:hAnsi="Arial" w:cs="Arial"/>
        </w:rPr>
        <w:t>and</w:t>
      </w:r>
      <w:r w:rsidR="00200CEB" w:rsidRPr="006C61F4">
        <w:rPr>
          <w:rFonts w:ascii="Arial" w:hAnsi="Arial" w:cs="Arial"/>
          <w:spacing w:val="-2"/>
        </w:rPr>
        <w:t xml:space="preserve"> </w:t>
      </w:r>
      <w:r w:rsidR="00200CEB" w:rsidRPr="006C61F4">
        <w:rPr>
          <w:rFonts w:ascii="Arial" w:hAnsi="Arial" w:cs="Arial"/>
        </w:rPr>
        <w:t>are</w:t>
      </w:r>
      <w:r w:rsidR="00200CEB" w:rsidRPr="006C61F4">
        <w:rPr>
          <w:rFonts w:ascii="Arial" w:hAnsi="Arial" w:cs="Arial"/>
          <w:spacing w:val="-2"/>
        </w:rPr>
        <w:t xml:space="preserve"> </w:t>
      </w:r>
      <w:r w:rsidR="00200CEB" w:rsidRPr="006C61F4">
        <w:rPr>
          <w:rFonts w:ascii="Arial" w:hAnsi="Arial" w:cs="Arial"/>
        </w:rPr>
        <w:t>at</w:t>
      </w:r>
      <w:r w:rsidR="00200CEB" w:rsidRPr="006C61F4">
        <w:rPr>
          <w:rFonts w:ascii="Arial" w:hAnsi="Arial" w:cs="Arial"/>
          <w:spacing w:val="-4"/>
        </w:rPr>
        <w:t xml:space="preserve"> </w:t>
      </w:r>
      <w:r w:rsidR="00200CEB" w:rsidRPr="006C61F4">
        <w:rPr>
          <w:rFonts w:ascii="Arial" w:hAnsi="Arial" w:cs="Arial"/>
        </w:rPr>
        <w:t>greater</w:t>
      </w:r>
      <w:r w:rsidR="00200CEB" w:rsidRPr="006C61F4">
        <w:rPr>
          <w:rFonts w:ascii="Arial" w:hAnsi="Arial" w:cs="Arial"/>
          <w:spacing w:val="-3"/>
        </w:rPr>
        <w:t xml:space="preserve"> </w:t>
      </w:r>
      <w:r w:rsidR="00200CEB" w:rsidRPr="006C61F4">
        <w:rPr>
          <w:rFonts w:ascii="Arial" w:hAnsi="Arial" w:cs="Arial"/>
        </w:rPr>
        <w:t>risk of</w:t>
      </w:r>
      <w:r w:rsidR="00200CEB" w:rsidRPr="006C61F4">
        <w:rPr>
          <w:rFonts w:ascii="Arial" w:hAnsi="Arial" w:cs="Arial"/>
          <w:spacing w:val="-2"/>
        </w:rPr>
        <w:t xml:space="preserve"> </w:t>
      </w:r>
      <w:r w:rsidR="00200CEB" w:rsidRPr="006C61F4">
        <w:rPr>
          <w:rFonts w:ascii="Arial" w:hAnsi="Arial" w:cs="Arial"/>
        </w:rPr>
        <w:t>exclusion</w:t>
      </w:r>
      <w:r w:rsidR="00200CEB" w:rsidRPr="006C61F4">
        <w:rPr>
          <w:rFonts w:ascii="Arial" w:hAnsi="Arial" w:cs="Arial"/>
          <w:spacing w:val="-5"/>
        </w:rPr>
        <w:t xml:space="preserve"> </w:t>
      </w:r>
      <w:r w:rsidR="00200CEB" w:rsidRPr="006C61F4">
        <w:rPr>
          <w:rFonts w:ascii="Arial" w:hAnsi="Arial" w:cs="Arial"/>
        </w:rPr>
        <w:t xml:space="preserve">compared with their peers. We believe that </w:t>
      </w:r>
      <w:r>
        <w:rPr>
          <w:rFonts w:ascii="Arial" w:hAnsi="Arial" w:cs="Arial"/>
        </w:rPr>
        <w:t xml:space="preserve">Sacred Heart Catholic </w:t>
      </w:r>
      <w:r w:rsidR="00200CEB" w:rsidRPr="006C61F4">
        <w:rPr>
          <w:rFonts w:ascii="Arial" w:hAnsi="Arial" w:cs="Arial"/>
        </w:rPr>
        <w:t>Primary School has a major part to play in ensuring that Looked After Children are exceptionally well prepared for the next steps in their lives. We aim to provide them with the knowledge and skills the</w:t>
      </w:r>
      <w:r w:rsidR="00200CEB" w:rsidRPr="006C61F4">
        <w:rPr>
          <w:rFonts w:ascii="Arial" w:hAnsi="Arial" w:cs="Arial"/>
        </w:rPr>
        <w:t>y need to be successful, enthusiastic learners and responsible individuals by providing a positive, safe and stimulating environment where all are included and achievements are celebrated.</w:t>
      </w:r>
    </w:p>
    <w:p w:rsidR="00895FCC" w:rsidRPr="006C61F4" w:rsidRDefault="00895FCC">
      <w:pPr>
        <w:pStyle w:val="BodyText"/>
        <w:rPr>
          <w:rFonts w:ascii="Arial" w:hAnsi="Arial" w:cs="Arial"/>
        </w:rPr>
      </w:pPr>
    </w:p>
    <w:p w:rsidR="00895FCC" w:rsidRPr="006C61F4" w:rsidRDefault="00895FCC">
      <w:pPr>
        <w:pStyle w:val="BodyText"/>
        <w:spacing w:before="9"/>
        <w:rPr>
          <w:rFonts w:ascii="Arial" w:hAnsi="Arial" w:cs="Arial"/>
        </w:rPr>
      </w:pPr>
    </w:p>
    <w:p w:rsidR="00895FCC" w:rsidRPr="006C61F4" w:rsidRDefault="006C61F4">
      <w:pPr>
        <w:pStyle w:val="BodyText"/>
        <w:ind w:left="1418" w:right="1075"/>
        <w:rPr>
          <w:rFonts w:ascii="Arial" w:hAnsi="Arial" w:cs="Arial"/>
        </w:rPr>
      </w:pPr>
      <w:r>
        <w:rPr>
          <w:rFonts w:ascii="Arial" w:hAnsi="Arial" w:cs="Arial"/>
        </w:rPr>
        <w:t xml:space="preserve">Sacred Heart Catholic </w:t>
      </w:r>
      <w:r w:rsidR="00200CEB" w:rsidRPr="006C61F4">
        <w:rPr>
          <w:rFonts w:ascii="Arial" w:hAnsi="Arial" w:cs="Arial"/>
        </w:rPr>
        <w:t>Primary</w:t>
      </w:r>
      <w:r w:rsidR="00200CEB" w:rsidRPr="006C61F4">
        <w:rPr>
          <w:rFonts w:ascii="Arial" w:hAnsi="Arial" w:cs="Arial"/>
          <w:spacing w:val="-5"/>
        </w:rPr>
        <w:t xml:space="preserve"> </w:t>
      </w:r>
      <w:r w:rsidR="00200CEB" w:rsidRPr="006C61F4">
        <w:rPr>
          <w:rFonts w:ascii="Arial" w:hAnsi="Arial" w:cs="Arial"/>
        </w:rPr>
        <w:t>School</w:t>
      </w:r>
      <w:r w:rsidR="00200CEB" w:rsidRPr="006C61F4">
        <w:rPr>
          <w:rFonts w:ascii="Arial" w:hAnsi="Arial" w:cs="Arial"/>
          <w:spacing w:val="-2"/>
        </w:rPr>
        <w:t xml:space="preserve"> </w:t>
      </w:r>
      <w:r w:rsidR="00200CEB" w:rsidRPr="006C61F4">
        <w:rPr>
          <w:rFonts w:ascii="Arial" w:hAnsi="Arial" w:cs="Arial"/>
        </w:rPr>
        <w:t>believes</w:t>
      </w:r>
      <w:r w:rsidR="00200CEB" w:rsidRPr="006C61F4">
        <w:rPr>
          <w:rFonts w:ascii="Arial" w:hAnsi="Arial" w:cs="Arial"/>
          <w:spacing w:val="-3"/>
        </w:rPr>
        <w:t xml:space="preserve"> </w:t>
      </w:r>
      <w:r w:rsidR="00200CEB" w:rsidRPr="006C61F4">
        <w:rPr>
          <w:rFonts w:ascii="Arial" w:hAnsi="Arial" w:cs="Arial"/>
        </w:rPr>
        <w:t>that</w:t>
      </w:r>
      <w:r w:rsidR="00200CEB" w:rsidRPr="006C61F4">
        <w:rPr>
          <w:rFonts w:ascii="Arial" w:hAnsi="Arial" w:cs="Arial"/>
          <w:spacing w:val="-2"/>
        </w:rPr>
        <w:t xml:space="preserve"> </w:t>
      </w:r>
      <w:r w:rsidR="00200CEB" w:rsidRPr="006C61F4">
        <w:rPr>
          <w:rFonts w:ascii="Arial" w:hAnsi="Arial" w:cs="Arial"/>
        </w:rPr>
        <w:t>in</w:t>
      </w:r>
      <w:r w:rsidR="00200CEB" w:rsidRPr="006C61F4">
        <w:rPr>
          <w:rFonts w:ascii="Arial" w:hAnsi="Arial" w:cs="Arial"/>
          <w:spacing w:val="-4"/>
        </w:rPr>
        <w:t xml:space="preserve"> </w:t>
      </w:r>
      <w:r w:rsidR="00200CEB" w:rsidRPr="006C61F4">
        <w:rPr>
          <w:rFonts w:ascii="Arial" w:hAnsi="Arial" w:cs="Arial"/>
        </w:rPr>
        <w:t>partnership</w:t>
      </w:r>
      <w:r w:rsidR="00200CEB" w:rsidRPr="006C61F4">
        <w:rPr>
          <w:rFonts w:ascii="Arial" w:hAnsi="Arial" w:cs="Arial"/>
          <w:spacing w:val="-2"/>
        </w:rPr>
        <w:t xml:space="preserve"> </w:t>
      </w:r>
      <w:r w:rsidR="00200CEB" w:rsidRPr="006C61F4">
        <w:rPr>
          <w:rFonts w:ascii="Arial" w:hAnsi="Arial" w:cs="Arial"/>
        </w:rPr>
        <w:t>with the</w:t>
      </w:r>
      <w:r w:rsidR="00200CEB" w:rsidRPr="006C61F4">
        <w:rPr>
          <w:rFonts w:ascii="Arial" w:hAnsi="Arial" w:cs="Arial"/>
          <w:spacing w:val="-3"/>
        </w:rPr>
        <w:t xml:space="preserve"> </w:t>
      </w:r>
      <w:r w:rsidR="00200CEB" w:rsidRPr="006C61F4">
        <w:rPr>
          <w:rFonts w:ascii="Arial" w:hAnsi="Arial" w:cs="Arial"/>
        </w:rPr>
        <w:t>l</w:t>
      </w:r>
      <w:r w:rsidR="00200CEB" w:rsidRPr="006C61F4">
        <w:rPr>
          <w:rFonts w:ascii="Arial" w:hAnsi="Arial" w:cs="Arial"/>
        </w:rPr>
        <w:t>ocal</w:t>
      </w:r>
      <w:r w:rsidR="00200CEB" w:rsidRPr="006C61F4">
        <w:rPr>
          <w:rFonts w:ascii="Arial" w:hAnsi="Arial" w:cs="Arial"/>
          <w:spacing w:val="-5"/>
        </w:rPr>
        <w:t xml:space="preserve"> </w:t>
      </w:r>
      <w:r w:rsidR="00200CEB" w:rsidRPr="006C61F4">
        <w:rPr>
          <w:rFonts w:ascii="Arial" w:hAnsi="Arial" w:cs="Arial"/>
        </w:rPr>
        <w:t>authorities,</w:t>
      </w:r>
      <w:r w:rsidR="00200CEB" w:rsidRPr="006C61F4">
        <w:rPr>
          <w:rFonts w:ascii="Arial" w:hAnsi="Arial" w:cs="Arial"/>
          <w:spacing w:val="-1"/>
        </w:rPr>
        <w:t xml:space="preserve"> </w:t>
      </w:r>
      <w:r w:rsidR="00200CEB" w:rsidRPr="006C61F4">
        <w:rPr>
          <w:rFonts w:ascii="Arial" w:hAnsi="Arial" w:cs="Arial"/>
        </w:rPr>
        <w:t>we</w:t>
      </w:r>
      <w:r w:rsidR="00200CEB" w:rsidRPr="006C61F4">
        <w:rPr>
          <w:rFonts w:ascii="Arial" w:hAnsi="Arial" w:cs="Arial"/>
          <w:spacing w:val="-4"/>
        </w:rPr>
        <w:t xml:space="preserve"> </w:t>
      </w:r>
      <w:r w:rsidR="00200CEB" w:rsidRPr="006C61F4">
        <w:rPr>
          <w:rFonts w:ascii="Arial" w:hAnsi="Arial" w:cs="Arial"/>
        </w:rPr>
        <w:t>have</w:t>
      </w:r>
      <w:r w:rsidR="00200CEB" w:rsidRPr="006C61F4">
        <w:rPr>
          <w:rFonts w:ascii="Arial" w:hAnsi="Arial" w:cs="Arial"/>
          <w:spacing w:val="-2"/>
        </w:rPr>
        <w:t xml:space="preserve"> </w:t>
      </w:r>
      <w:r w:rsidR="00200CEB" w:rsidRPr="006C61F4">
        <w:rPr>
          <w:rFonts w:ascii="Arial" w:hAnsi="Arial" w:cs="Arial"/>
        </w:rPr>
        <w:t>a</w:t>
      </w:r>
      <w:r w:rsidR="00200CEB" w:rsidRPr="006C61F4">
        <w:rPr>
          <w:rFonts w:ascii="Arial" w:hAnsi="Arial" w:cs="Arial"/>
          <w:spacing w:val="-4"/>
        </w:rPr>
        <w:t xml:space="preserve"> </w:t>
      </w:r>
      <w:r w:rsidR="00200CEB" w:rsidRPr="006C61F4">
        <w:rPr>
          <w:rFonts w:ascii="Arial" w:hAnsi="Arial" w:cs="Arial"/>
        </w:rPr>
        <w:t>special</w:t>
      </w:r>
      <w:r w:rsidR="00200CEB" w:rsidRPr="006C61F4">
        <w:rPr>
          <w:rFonts w:ascii="Arial" w:hAnsi="Arial" w:cs="Arial"/>
          <w:spacing w:val="-3"/>
        </w:rPr>
        <w:t xml:space="preserve"> </w:t>
      </w:r>
      <w:r w:rsidR="00200CEB" w:rsidRPr="006C61F4">
        <w:rPr>
          <w:rFonts w:ascii="Arial" w:hAnsi="Arial" w:cs="Arial"/>
        </w:rPr>
        <w:t>duty</w:t>
      </w:r>
      <w:r w:rsidR="00200CEB" w:rsidRPr="006C61F4">
        <w:rPr>
          <w:rFonts w:ascii="Arial" w:hAnsi="Arial" w:cs="Arial"/>
          <w:spacing w:val="-6"/>
        </w:rPr>
        <w:t xml:space="preserve"> </w:t>
      </w:r>
      <w:r w:rsidR="00200CEB" w:rsidRPr="006C61F4">
        <w:rPr>
          <w:rFonts w:ascii="Arial" w:hAnsi="Arial" w:cs="Arial"/>
        </w:rPr>
        <w:t>to safeguard and promote the education of Looked After Children.</w:t>
      </w:r>
    </w:p>
    <w:p w:rsidR="00895FCC" w:rsidRPr="006C61F4" w:rsidRDefault="00895FCC">
      <w:pPr>
        <w:pStyle w:val="BodyText"/>
        <w:rPr>
          <w:rFonts w:ascii="Arial" w:hAnsi="Arial" w:cs="Arial"/>
        </w:rPr>
      </w:pPr>
    </w:p>
    <w:p w:rsidR="00895FCC" w:rsidRPr="006C61F4" w:rsidRDefault="00895FCC">
      <w:pPr>
        <w:pStyle w:val="BodyText"/>
        <w:spacing w:before="9"/>
        <w:rPr>
          <w:rFonts w:ascii="Arial" w:hAnsi="Arial" w:cs="Arial"/>
        </w:rPr>
      </w:pPr>
    </w:p>
    <w:p w:rsidR="00895FCC" w:rsidRPr="006C61F4" w:rsidRDefault="00200CEB">
      <w:pPr>
        <w:pStyle w:val="Heading1"/>
        <w:ind w:left="1418"/>
      </w:pPr>
      <w:r w:rsidRPr="006C61F4">
        <w:rPr>
          <w:spacing w:val="-2"/>
        </w:rPr>
        <w:t>Definition</w:t>
      </w:r>
    </w:p>
    <w:p w:rsidR="00895FCC" w:rsidRPr="006C61F4" w:rsidRDefault="00200CEB">
      <w:pPr>
        <w:pStyle w:val="BodyText"/>
        <w:spacing w:before="122"/>
        <w:ind w:left="1418"/>
        <w:rPr>
          <w:rFonts w:ascii="Arial" w:hAnsi="Arial" w:cs="Arial"/>
        </w:rPr>
      </w:pPr>
      <w:r w:rsidRPr="006C61F4">
        <w:rPr>
          <w:rFonts w:ascii="Arial" w:hAnsi="Arial" w:cs="Arial"/>
        </w:rPr>
        <w:t>Looked</w:t>
      </w:r>
      <w:r w:rsidRPr="006C61F4">
        <w:rPr>
          <w:rFonts w:ascii="Arial" w:hAnsi="Arial" w:cs="Arial"/>
          <w:spacing w:val="-9"/>
        </w:rPr>
        <w:t xml:space="preserve"> </w:t>
      </w:r>
      <w:r w:rsidRPr="006C61F4">
        <w:rPr>
          <w:rFonts w:ascii="Arial" w:hAnsi="Arial" w:cs="Arial"/>
        </w:rPr>
        <w:t>After</w:t>
      </w:r>
      <w:r w:rsidRPr="006C61F4">
        <w:rPr>
          <w:rFonts w:ascii="Arial" w:hAnsi="Arial" w:cs="Arial"/>
          <w:spacing w:val="-7"/>
        </w:rPr>
        <w:t xml:space="preserve"> </w:t>
      </w:r>
      <w:r w:rsidRPr="006C61F4">
        <w:rPr>
          <w:rFonts w:ascii="Arial" w:hAnsi="Arial" w:cs="Arial"/>
        </w:rPr>
        <w:t>Children</w:t>
      </w:r>
      <w:r w:rsidRPr="006C61F4">
        <w:rPr>
          <w:rFonts w:ascii="Arial" w:hAnsi="Arial" w:cs="Arial"/>
          <w:spacing w:val="-7"/>
        </w:rPr>
        <w:t xml:space="preserve"> </w:t>
      </w:r>
      <w:r w:rsidRPr="006C61F4">
        <w:rPr>
          <w:rFonts w:ascii="Arial" w:hAnsi="Arial" w:cs="Arial"/>
        </w:rPr>
        <w:t>(LAC)</w:t>
      </w:r>
      <w:r w:rsidRPr="006C61F4">
        <w:rPr>
          <w:rFonts w:ascii="Arial" w:hAnsi="Arial" w:cs="Arial"/>
          <w:spacing w:val="-7"/>
        </w:rPr>
        <w:t xml:space="preserve"> </w:t>
      </w:r>
      <w:r w:rsidRPr="006C61F4">
        <w:rPr>
          <w:rFonts w:ascii="Arial" w:hAnsi="Arial" w:cs="Arial"/>
        </w:rPr>
        <w:t>are</w:t>
      </w:r>
      <w:r w:rsidRPr="006C61F4">
        <w:rPr>
          <w:rFonts w:ascii="Arial" w:hAnsi="Arial" w:cs="Arial"/>
          <w:spacing w:val="-7"/>
        </w:rPr>
        <w:t xml:space="preserve"> </w:t>
      </w:r>
      <w:r w:rsidRPr="006C61F4">
        <w:rPr>
          <w:rFonts w:ascii="Arial" w:hAnsi="Arial" w:cs="Arial"/>
        </w:rPr>
        <w:t>defined</w:t>
      </w:r>
      <w:r w:rsidRPr="006C61F4">
        <w:rPr>
          <w:rFonts w:ascii="Arial" w:hAnsi="Arial" w:cs="Arial"/>
          <w:spacing w:val="-8"/>
        </w:rPr>
        <w:t xml:space="preserve"> </w:t>
      </w:r>
      <w:r w:rsidRPr="006C61F4">
        <w:rPr>
          <w:rFonts w:ascii="Arial" w:hAnsi="Arial" w:cs="Arial"/>
          <w:spacing w:val="-5"/>
        </w:rPr>
        <w:t>as:</w:t>
      </w:r>
    </w:p>
    <w:p w:rsidR="00895FCC" w:rsidRPr="006C61F4" w:rsidRDefault="00200CEB">
      <w:pPr>
        <w:pStyle w:val="ListParagraph"/>
        <w:numPr>
          <w:ilvl w:val="0"/>
          <w:numId w:val="2"/>
        </w:numPr>
        <w:tabs>
          <w:tab w:val="left" w:pos="1563"/>
        </w:tabs>
        <w:spacing w:before="128" w:line="235" w:lineRule="auto"/>
        <w:ind w:right="1206" w:firstLine="0"/>
        <w:rPr>
          <w:rFonts w:ascii="Arial" w:hAnsi="Arial" w:cs="Arial"/>
          <w:sz w:val="20"/>
        </w:rPr>
      </w:pPr>
      <w:r w:rsidRPr="006C61F4">
        <w:rPr>
          <w:rFonts w:ascii="Arial" w:hAnsi="Arial" w:cs="Arial"/>
          <w:sz w:val="20"/>
        </w:rPr>
        <w:t>Children</w:t>
      </w:r>
      <w:r w:rsidRPr="006C61F4">
        <w:rPr>
          <w:rFonts w:ascii="Arial" w:hAnsi="Arial" w:cs="Arial"/>
          <w:spacing w:val="-5"/>
          <w:sz w:val="20"/>
        </w:rPr>
        <w:t xml:space="preserve"> </w:t>
      </w:r>
      <w:r w:rsidRPr="006C61F4">
        <w:rPr>
          <w:rFonts w:ascii="Arial" w:hAnsi="Arial" w:cs="Arial"/>
          <w:sz w:val="20"/>
        </w:rPr>
        <w:t>or young</w:t>
      </w:r>
      <w:r w:rsidRPr="006C61F4">
        <w:rPr>
          <w:rFonts w:ascii="Arial" w:hAnsi="Arial" w:cs="Arial"/>
          <w:spacing w:val="-2"/>
          <w:sz w:val="20"/>
        </w:rPr>
        <w:t xml:space="preserve"> </w:t>
      </w:r>
      <w:r w:rsidRPr="006C61F4">
        <w:rPr>
          <w:rFonts w:ascii="Arial" w:hAnsi="Arial" w:cs="Arial"/>
          <w:sz w:val="20"/>
        </w:rPr>
        <w:t>people</w:t>
      </w:r>
      <w:r w:rsidRPr="006C61F4">
        <w:rPr>
          <w:rFonts w:ascii="Arial" w:hAnsi="Arial" w:cs="Arial"/>
          <w:spacing w:val="-2"/>
          <w:sz w:val="20"/>
        </w:rPr>
        <w:t xml:space="preserve"> </w:t>
      </w:r>
      <w:r w:rsidRPr="006C61F4">
        <w:rPr>
          <w:rFonts w:ascii="Arial" w:hAnsi="Arial" w:cs="Arial"/>
          <w:sz w:val="20"/>
        </w:rPr>
        <w:t>who</w:t>
      </w:r>
      <w:r w:rsidRPr="006C61F4">
        <w:rPr>
          <w:rFonts w:ascii="Arial" w:hAnsi="Arial" w:cs="Arial"/>
          <w:spacing w:val="-5"/>
          <w:sz w:val="20"/>
        </w:rPr>
        <w:t xml:space="preserve"> </w:t>
      </w:r>
      <w:r w:rsidRPr="006C61F4">
        <w:rPr>
          <w:rFonts w:ascii="Arial" w:hAnsi="Arial" w:cs="Arial"/>
          <w:sz w:val="20"/>
        </w:rPr>
        <w:t>are</w:t>
      </w:r>
      <w:r w:rsidRPr="006C61F4">
        <w:rPr>
          <w:rFonts w:ascii="Arial" w:hAnsi="Arial" w:cs="Arial"/>
          <w:spacing w:val="-1"/>
          <w:sz w:val="20"/>
        </w:rPr>
        <w:t xml:space="preserve"> </w:t>
      </w:r>
      <w:r w:rsidRPr="006C61F4">
        <w:rPr>
          <w:rFonts w:ascii="Arial" w:hAnsi="Arial" w:cs="Arial"/>
          <w:sz w:val="20"/>
        </w:rPr>
        <w:t>the</w:t>
      </w:r>
      <w:r w:rsidRPr="006C61F4">
        <w:rPr>
          <w:rFonts w:ascii="Arial" w:hAnsi="Arial" w:cs="Arial"/>
          <w:spacing w:val="-2"/>
          <w:sz w:val="20"/>
        </w:rPr>
        <w:t xml:space="preserve"> </w:t>
      </w:r>
      <w:r w:rsidRPr="006C61F4">
        <w:rPr>
          <w:rFonts w:ascii="Arial" w:hAnsi="Arial" w:cs="Arial"/>
          <w:sz w:val="20"/>
        </w:rPr>
        <w:t>subject</w:t>
      </w:r>
      <w:r w:rsidRPr="006C61F4">
        <w:rPr>
          <w:rFonts w:ascii="Arial" w:hAnsi="Arial" w:cs="Arial"/>
          <w:spacing w:val="-4"/>
          <w:sz w:val="20"/>
        </w:rPr>
        <w:t xml:space="preserve"> </w:t>
      </w:r>
      <w:r w:rsidRPr="006C61F4">
        <w:rPr>
          <w:rFonts w:ascii="Arial" w:hAnsi="Arial" w:cs="Arial"/>
          <w:sz w:val="20"/>
        </w:rPr>
        <w:t>of</w:t>
      </w:r>
      <w:r w:rsidRPr="006C61F4">
        <w:rPr>
          <w:rFonts w:ascii="Arial" w:hAnsi="Arial" w:cs="Arial"/>
          <w:spacing w:val="-2"/>
          <w:sz w:val="20"/>
        </w:rPr>
        <w:t xml:space="preserve"> </w:t>
      </w:r>
      <w:r w:rsidRPr="006C61F4">
        <w:rPr>
          <w:rFonts w:ascii="Arial" w:hAnsi="Arial" w:cs="Arial"/>
          <w:sz w:val="20"/>
        </w:rPr>
        <w:t>a</w:t>
      </w:r>
      <w:r w:rsidRPr="006C61F4">
        <w:rPr>
          <w:rFonts w:ascii="Arial" w:hAnsi="Arial" w:cs="Arial"/>
          <w:spacing w:val="-5"/>
          <w:sz w:val="20"/>
        </w:rPr>
        <w:t xml:space="preserve"> </w:t>
      </w:r>
      <w:r w:rsidRPr="006C61F4">
        <w:rPr>
          <w:rFonts w:ascii="Arial" w:hAnsi="Arial" w:cs="Arial"/>
          <w:sz w:val="20"/>
        </w:rPr>
        <w:t>Care</w:t>
      </w:r>
      <w:r w:rsidRPr="006C61F4">
        <w:rPr>
          <w:rFonts w:ascii="Arial" w:hAnsi="Arial" w:cs="Arial"/>
          <w:spacing w:val="-4"/>
          <w:sz w:val="20"/>
        </w:rPr>
        <w:t xml:space="preserve"> </w:t>
      </w:r>
      <w:r w:rsidRPr="006C61F4">
        <w:rPr>
          <w:rFonts w:ascii="Arial" w:hAnsi="Arial" w:cs="Arial"/>
          <w:sz w:val="20"/>
        </w:rPr>
        <w:t>Order</w:t>
      </w:r>
      <w:r w:rsidRPr="006C61F4">
        <w:rPr>
          <w:rFonts w:ascii="Arial" w:hAnsi="Arial" w:cs="Arial"/>
          <w:spacing w:val="-3"/>
          <w:sz w:val="20"/>
        </w:rPr>
        <w:t xml:space="preserve"> </w:t>
      </w:r>
      <w:r w:rsidRPr="006C61F4">
        <w:rPr>
          <w:rFonts w:ascii="Arial" w:hAnsi="Arial" w:cs="Arial"/>
          <w:sz w:val="20"/>
        </w:rPr>
        <w:t>or</w:t>
      </w:r>
      <w:r w:rsidRPr="006C61F4">
        <w:rPr>
          <w:rFonts w:ascii="Arial" w:hAnsi="Arial" w:cs="Arial"/>
          <w:spacing w:val="-4"/>
          <w:sz w:val="20"/>
        </w:rPr>
        <w:t xml:space="preserve"> </w:t>
      </w:r>
      <w:r w:rsidRPr="006C61F4">
        <w:rPr>
          <w:rFonts w:ascii="Arial" w:hAnsi="Arial" w:cs="Arial"/>
          <w:sz w:val="20"/>
        </w:rPr>
        <w:t>Interim Care</w:t>
      </w:r>
      <w:r w:rsidRPr="006C61F4">
        <w:rPr>
          <w:rFonts w:ascii="Arial" w:hAnsi="Arial" w:cs="Arial"/>
          <w:spacing w:val="-4"/>
          <w:sz w:val="20"/>
        </w:rPr>
        <w:t xml:space="preserve"> </w:t>
      </w:r>
      <w:r w:rsidRPr="006C61F4">
        <w:rPr>
          <w:rFonts w:ascii="Arial" w:hAnsi="Arial" w:cs="Arial"/>
          <w:sz w:val="20"/>
        </w:rPr>
        <w:t>Order</w:t>
      </w:r>
      <w:r w:rsidRPr="006C61F4">
        <w:rPr>
          <w:rFonts w:ascii="Arial" w:hAnsi="Arial" w:cs="Arial"/>
          <w:spacing w:val="-3"/>
          <w:sz w:val="20"/>
        </w:rPr>
        <w:t xml:space="preserve"> </w:t>
      </w:r>
      <w:r w:rsidRPr="006C61F4">
        <w:rPr>
          <w:rFonts w:ascii="Arial" w:hAnsi="Arial" w:cs="Arial"/>
          <w:sz w:val="20"/>
        </w:rPr>
        <w:t>under</w:t>
      </w:r>
      <w:r w:rsidRPr="006C61F4">
        <w:rPr>
          <w:rFonts w:ascii="Arial" w:hAnsi="Arial" w:cs="Arial"/>
          <w:spacing w:val="-3"/>
          <w:sz w:val="20"/>
        </w:rPr>
        <w:t xml:space="preserve"> </w:t>
      </w:r>
      <w:r w:rsidRPr="006C61F4">
        <w:rPr>
          <w:rFonts w:ascii="Arial" w:hAnsi="Arial" w:cs="Arial"/>
          <w:sz w:val="20"/>
        </w:rPr>
        <w:t>the</w:t>
      </w:r>
      <w:r w:rsidRPr="006C61F4">
        <w:rPr>
          <w:rFonts w:ascii="Arial" w:hAnsi="Arial" w:cs="Arial"/>
          <w:spacing w:val="-4"/>
          <w:sz w:val="20"/>
        </w:rPr>
        <w:t xml:space="preserve"> </w:t>
      </w:r>
      <w:r w:rsidRPr="006C61F4">
        <w:rPr>
          <w:rFonts w:ascii="Arial" w:hAnsi="Arial" w:cs="Arial"/>
          <w:sz w:val="20"/>
        </w:rPr>
        <w:t>Children Act 1989.</w:t>
      </w:r>
    </w:p>
    <w:p w:rsidR="00895FCC" w:rsidRPr="006C61F4" w:rsidRDefault="00200CEB">
      <w:pPr>
        <w:pStyle w:val="ListParagraph"/>
        <w:numPr>
          <w:ilvl w:val="0"/>
          <w:numId w:val="2"/>
        </w:numPr>
        <w:tabs>
          <w:tab w:val="left" w:pos="1618"/>
        </w:tabs>
        <w:spacing w:before="127" w:line="237" w:lineRule="auto"/>
        <w:ind w:right="1357" w:firstLine="55"/>
        <w:rPr>
          <w:rFonts w:ascii="Arial" w:hAnsi="Arial" w:cs="Arial"/>
          <w:sz w:val="20"/>
        </w:rPr>
      </w:pPr>
      <w:r w:rsidRPr="006C61F4">
        <w:rPr>
          <w:rFonts w:ascii="Arial" w:hAnsi="Arial" w:cs="Arial"/>
          <w:sz w:val="20"/>
        </w:rPr>
        <w:t>Children</w:t>
      </w:r>
      <w:r w:rsidRPr="006C61F4">
        <w:rPr>
          <w:rFonts w:ascii="Arial" w:hAnsi="Arial" w:cs="Arial"/>
          <w:spacing w:val="-1"/>
          <w:sz w:val="20"/>
        </w:rPr>
        <w:t xml:space="preserve"> </w:t>
      </w:r>
      <w:r w:rsidRPr="006C61F4">
        <w:rPr>
          <w:rFonts w:ascii="Arial" w:hAnsi="Arial" w:cs="Arial"/>
          <w:sz w:val="20"/>
        </w:rPr>
        <w:t>who</w:t>
      </w:r>
      <w:r w:rsidRPr="006C61F4">
        <w:rPr>
          <w:rFonts w:ascii="Arial" w:hAnsi="Arial" w:cs="Arial"/>
          <w:spacing w:val="-1"/>
          <w:sz w:val="20"/>
        </w:rPr>
        <w:t xml:space="preserve"> </w:t>
      </w:r>
      <w:r w:rsidRPr="006C61F4">
        <w:rPr>
          <w:rFonts w:ascii="Arial" w:hAnsi="Arial" w:cs="Arial"/>
          <w:sz w:val="20"/>
        </w:rPr>
        <w:t>are</w:t>
      </w:r>
      <w:r w:rsidRPr="006C61F4">
        <w:rPr>
          <w:rFonts w:ascii="Arial" w:hAnsi="Arial" w:cs="Arial"/>
          <w:spacing w:val="-3"/>
          <w:sz w:val="20"/>
        </w:rPr>
        <w:t xml:space="preserve"> </w:t>
      </w:r>
      <w:r w:rsidRPr="006C61F4">
        <w:rPr>
          <w:rFonts w:ascii="Arial" w:hAnsi="Arial" w:cs="Arial"/>
          <w:sz w:val="20"/>
        </w:rPr>
        <w:t>placed in</w:t>
      </w:r>
      <w:r w:rsidRPr="006C61F4">
        <w:rPr>
          <w:rFonts w:ascii="Arial" w:hAnsi="Arial" w:cs="Arial"/>
          <w:spacing w:val="-3"/>
          <w:sz w:val="20"/>
        </w:rPr>
        <w:t xml:space="preserve"> </w:t>
      </w:r>
      <w:r w:rsidRPr="006C61F4">
        <w:rPr>
          <w:rFonts w:ascii="Arial" w:hAnsi="Arial" w:cs="Arial"/>
          <w:sz w:val="20"/>
        </w:rPr>
        <w:t>foster</w:t>
      </w:r>
      <w:r w:rsidRPr="006C61F4">
        <w:rPr>
          <w:rFonts w:ascii="Arial" w:hAnsi="Arial" w:cs="Arial"/>
          <w:spacing w:val="-3"/>
          <w:sz w:val="20"/>
        </w:rPr>
        <w:t xml:space="preserve"> </w:t>
      </w:r>
      <w:r w:rsidRPr="006C61F4">
        <w:rPr>
          <w:rFonts w:ascii="Arial" w:hAnsi="Arial" w:cs="Arial"/>
          <w:sz w:val="20"/>
        </w:rPr>
        <w:t>care,</w:t>
      </w:r>
      <w:r w:rsidRPr="006C61F4">
        <w:rPr>
          <w:rFonts w:ascii="Arial" w:hAnsi="Arial" w:cs="Arial"/>
          <w:spacing w:val="-3"/>
          <w:sz w:val="20"/>
        </w:rPr>
        <w:t xml:space="preserve"> </w:t>
      </w:r>
      <w:r w:rsidRPr="006C61F4">
        <w:rPr>
          <w:rFonts w:ascii="Arial" w:hAnsi="Arial" w:cs="Arial"/>
          <w:sz w:val="20"/>
        </w:rPr>
        <w:t>children’s</w:t>
      </w:r>
      <w:r w:rsidRPr="006C61F4">
        <w:rPr>
          <w:rFonts w:ascii="Arial" w:hAnsi="Arial" w:cs="Arial"/>
          <w:spacing w:val="-2"/>
          <w:sz w:val="20"/>
        </w:rPr>
        <w:t xml:space="preserve"> </w:t>
      </w:r>
      <w:r w:rsidRPr="006C61F4">
        <w:rPr>
          <w:rFonts w:ascii="Arial" w:hAnsi="Arial" w:cs="Arial"/>
          <w:sz w:val="20"/>
        </w:rPr>
        <w:t>residential</w:t>
      </w:r>
      <w:r w:rsidRPr="006C61F4">
        <w:rPr>
          <w:rFonts w:ascii="Arial" w:hAnsi="Arial" w:cs="Arial"/>
          <w:spacing w:val="-2"/>
          <w:sz w:val="20"/>
        </w:rPr>
        <w:t xml:space="preserve"> </w:t>
      </w:r>
      <w:r w:rsidRPr="006C61F4">
        <w:rPr>
          <w:rFonts w:ascii="Arial" w:hAnsi="Arial" w:cs="Arial"/>
          <w:sz w:val="20"/>
        </w:rPr>
        <w:t>homes,</w:t>
      </w:r>
      <w:r w:rsidRPr="006C61F4">
        <w:rPr>
          <w:rFonts w:ascii="Arial" w:hAnsi="Arial" w:cs="Arial"/>
          <w:spacing w:val="-3"/>
          <w:sz w:val="20"/>
        </w:rPr>
        <w:t xml:space="preserve"> </w:t>
      </w:r>
      <w:r w:rsidRPr="006C61F4">
        <w:rPr>
          <w:rFonts w:ascii="Arial" w:hAnsi="Arial" w:cs="Arial"/>
          <w:sz w:val="20"/>
        </w:rPr>
        <w:t>with</w:t>
      </w:r>
      <w:r w:rsidRPr="006C61F4">
        <w:rPr>
          <w:rFonts w:ascii="Arial" w:hAnsi="Arial" w:cs="Arial"/>
          <w:spacing w:val="-4"/>
          <w:sz w:val="20"/>
        </w:rPr>
        <w:t xml:space="preserve"> </w:t>
      </w:r>
      <w:r w:rsidRPr="006C61F4">
        <w:rPr>
          <w:rFonts w:ascii="Arial" w:hAnsi="Arial" w:cs="Arial"/>
          <w:sz w:val="20"/>
        </w:rPr>
        <w:t>relatives</w:t>
      </w:r>
      <w:r w:rsidRPr="006C61F4">
        <w:rPr>
          <w:rFonts w:ascii="Arial" w:hAnsi="Arial" w:cs="Arial"/>
          <w:spacing w:val="-2"/>
          <w:sz w:val="20"/>
        </w:rPr>
        <w:t xml:space="preserve"> </w:t>
      </w:r>
      <w:r w:rsidRPr="006C61F4">
        <w:rPr>
          <w:rFonts w:ascii="Arial" w:hAnsi="Arial" w:cs="Arial"/>
          <w:sz w:val="20"/>
        </w:rPr>
        <w:t>or</w:t>
      </w:r>
      <w:r w:rsidRPr="006C61F4">
        <w:rPr>
          <w:rFonts w:ascii="Arial" w:hAnsi="Arial" w:cs="Arial"/>
          <w:spacing w:val="-3"/>
          <w:sz w:val="20"/>
        </w:rPr>
        <w:t xml:space="preserve"> </w:t>
      </w:r>
      <w:r w:rsidRPr="006C61F4">
        <w:rPr>
          <w:rFonts w:ascii="Arial" w:hAnsi="Arial" w:cs="Arial"/>
          <w:sz w:val="20"/>
        </w:rPr>
        <w:t>friends,</w:t>
      </w:r>
      <w:r w:rsidRPr="006C61F4">
        <w:rPr>
          <w:rFonts w:ascii="Arial" w:hAnsi="Arial" w:cs="Arial"/>
          <w:spacing w:val="-3"/>
          <w:sz w:val="20"/>
        </w:rPr>
        <w:t xml:space="preserve"> </w:t>
      </w:r>
      <w:r w:rsidRPr="006C61F4">
        <w:rPr>
          <w:rFonts w:ascii="Arial" w:hAnsi="Arial" w:cs="Arial"/>
          <w:sz w:val="20"/>
        </w:rPr>
        <w:t>in</w:t>
      </w:r>
      <w:r w:rsidRPr="006C61F4">
        <w:rPr>
          <w:rFonts w:ascii="Arial" w:hAnsi="Arial" w:cs="Arial"/>
          <w:spacing w:val="-3"/>
          <w:sz w:val="20"/>
        </w:rPr>
        <w:t xml:space="preserve"> </w:t>
      </w:r>
      <w:r w:rsidRPr="006C61F4">
        <w:rPr>
          <w:rFonts w:ascii="Arial" w:hAnsi="Arial" w:cs="Arial"/>
          <w:sz w:val="20"/>
        </w:rPr>
        <w:t>semi- independent or supported independent accommodation.</w:t>
      </w:r>
    </w:p>
    <w:p w:rsidR="00895FCC" w:rsidRPr="006C61F4" w:rsidRDefault="00200CEB">
      <w:pPr>
        <w:pStyle w:val="ListParagraph"/>
        <w:numPr>
          <w:ilvl w:val="0"/>
          <w:numId w:val="2"/>
        </w:numPr>
        <w:tabs>
          <w:tab w:val="left" w:pos="1618"/>
        </w:tabs>
        <w:spacing w:before="128" w:line="235" w:lineRule="auto"/>
        <w:ind w:right="1164" w:firstLine="55"/>
        <w:rPr>
          <w:rFonts w:ascii="Arial" w:hAnsi="Arial" w:cs="Arial"/>
          <w:sz w:val="20"/>
        </w:rPr>
      </w:pPr>
      <w:r w:rsidRPr="006C61F4">
        <w:rPr>
          <w:rFonts w:ascii="Arial" w:hAnsi="Arial" w:cs="Arial"/>
          <w:sz w:val="20"/>
        </w:rPr>
        <w:t>Children</w:t>
      </w:r>
      <w:r w:rsidRPr="006C61F4">
        <w:rPr>
          <w:rFonts w:ascii="Arial" w:hAnsi="Arial" w:cs="Arial"/>
          <w:spacing w:val="-4"/>
          <w:sz w:val="20"/>
        </w:rPr>
        <w:t xml:space="preserve"> </w:t>
      </w:r>
      <w:r w:rsidRPr="006C61F4">
        <w:rPr>
          <w:rFonts w:ascii="Arial" w:hAnsi="Arial" w:cs="Arial"/>
          <w:sz w:val="20"/>
        </w:rPr>
        <w:t>subject</w:t>
      </w:r>
      <w:r w:rsidRPr="006C61F4">
        <w:rPr>
          <w:rFonts w:ascii="Arial" w:hAnsi="Arial" w:cs="Arial"/>
          <w:spacing w:val="-4"/>
          <w:sz w:val="20"/>
        </w:rPr>
        <w:t xml:space="preserve"> </w:t>
      </w:r>
      <w:r w:rsidRPr="006C61F4">
        <w:rPr>
          <w:rFonts w:ascii="Arial" w:hAnsi="Arial" w:cs="Arial"/>
          <w:sz w:val="20"/>
        </w:rPr>
        <w:t>to</w:t>
      </w:r>
      <w:r w:rsidRPr="006C61F4">
        <w:rPr>
          <w:rFonts w:ascii="Arial" w:hAnsi="Arial" w:cs="Arial"/>
          <w:spacing w:val="-4"/>
          <w:sz w:val="20"/>
        </w:rPr>
        <w:t xml:space="preserve"> </w:t>
      </w:r>
      <w:r w:rsidRPr="006C61F4">
        <w:rPr>
          <w:rFonts w:ascii="Arial" w:hAnsi="Arial" w:cs="Arial"/>
          <w:sz w:val="20"/>
        </w:rPr>
        <w:t>a</w:t>
      </w:r>
      <w:r w:rsidRPr="006C61F4">
        <w:rPr>
          <w:rFonts w:ascii="Arial" w:hAnsi="Arial" w:cs="Arial"/>
          <w:spacing w:val="-2"/>
          <w:sz w:val="20"/>
        </w:rPr>
        <w:t xml:space="preserve"> </w:t>
      </w:r>
      <w:r w:rsidRPr="006C61F4">
        <w:rPr>
          <w:rFonts w:ascii="Arial" w:hAnsi="Arial" w:cs="Arial"/>
          <w:sz w:val="20"/>
        </w:rPr>
        <w:t>Care</w:t>
      </w:r>
      <w:r w:rsidRPr="006C61F4">
        <w:rPr>
          <w:rFonts w:ascii="Arial" w:hAnsi="Arial" w:cs="Arial"/>
          <w:spacing w:val="-4"/>
          <w:sz w:val="20"/>
        </w:rPr>
        <w:t xml:space="preserve"> </w:t>
      </w:r>
      <w:r w:rsidRPr="006C61F4">
        <w:rPr>
          <w:rFonts w:ascii="Arial" w:hAnsi="Arial" w:cs="Arial"/>
          <w:sz w:val="20"/>
        </w:rPr>
        <w:t>or</w:t>
      </w:r>
      <w:r w:rsidRPr="006C61F4">
        <w:rPr>
          <w:rFonts w:ascii="Arial" w:hAnsi="Arial" w:cs="Arial"/>
          <w:spacing w:val="-3"/>
          <w:sz w:val="20"/>
        </w:rPr>
        <w:t xml:space="preserve"> </w:t>
      </w:r>
      <w:r w:rsidRPr="006C61F4">
        <w:rPr>
          <w:rFonts w:ascii="Arial" w:hAnsi="Arial" w:cs="Arial"/>
          <w:sz w:val="20"/>
        </w:rPr>
        <w:t>Interim Care</w:t>
      </w:r>
      <w:r w:rsidRPr="006C61F4">
        <w:rPr>
          <w:rFonts w:ascii="Arial" w:hAnsi="Arial" w:cs="Arial"/>
          <w:spacing w:val="-4"/>
          <w:sz w:val="20"/>
        </w:rPr>
        <w:t xml:space="preserve"> </w:t>
      </w:r>
      <w:r w:rsidRPr="006C61F4">
        <w:rPr>
          <w:rFonts w:ascii="Arial" w:hAnsi="Arial" w:cs="Arial"/>
          <w:sz w:val="20"/>
        </w:rPr>
        <w:t>Order</w:t>
      </w:r>
      <w:r w:rsidRPr="006C61F4">
        <w:rPr>
          <w:rFonts w:ascii="Arial" w:hAnsi="Arial" w:cs="Arial"/>
          <w:spacing w:val="-1"/>
          <w:sz w:val="20"/>
        </w:rPr>
        <w:t xml:space="preserve"> </w:t>
      </w:r>
      <w:r w:rsidRPr="006C61F4">
        <w:rPr>
          <w:rFonts w:ascii="Arial" w:hAnsi="Arial" w:cs="Arial"/>
          <w:sz w:val="20"/>
        </w:rPr>
        <w:t>whilst</w:t>
      </w:r>
      <w:r w:rsidRPr="006C61F4">
        <w:rPr>
          <w:rFonts w:ascii="Arial" w:hAnsi="Arial" w:cs="Arial"/>
          <w:spacing w:val="-4"/>
          <w:sz w:val="20"/>
        </w:rPr>
        <w:t xml:space="preserve"> </w:t>
      </w:r>
      <w:r w:rsidRPr="006C61F4">
        <w:rPr>
          <w:rFonts w:ascii="Arial" w:hAnsi="Arial" w:cs="Arial"/>
          <w:sz w:val="20"/>
        </w:rPr>
        <w:t>placed</w:t>
      </w:r>
      <w:r w:rsidRPr="006C61F4">
        <w:rPr>
          <w:rFonts w:ascii="Arial" w:hAnsi="Arial" w:cs="Arial"/>
          <w:spacing w:val="-3"/>
          <w:sz w:val="20"/>
        </w:rPr>
        <w:t xml:space="preserve"> </w:t>
      </w:r>
      <w:r w:rsidRPr="006C61F4">
        <w:rPr>
          <w:rFonts w:ascii="Arial" w:hAnsi="Arial" w:cs="Arial"/>
          <w:sz w:val="20"/>
        </w:rPr>
        <w:t>with</w:t>
      </w:r>
      <w:r w:rsidRPr="006C61F4">
        <w:rPr>
          <w:rFonts w:ascii="Arial" w:hAnsi="Arial" w:cs="Arial"/>
          <w:spacing w:val="-2"/>
          <w:sz w:val="20"/>
        </w:rPr>
        <w:t xml:space="preserve"> </w:t>
      </w:r>
      <w:r w:rsidRPr="006C61F4">
        <w:rPr>
          <w:rFonts w:ascii="Arial" w:hAnsi="Arial" w:cs="Arial"/>
          <w:sz w:val="20"/>
        </w:rPr>
        <w:t>a</w:t>
      </w:r>
      <w:r w:rsidRPr="006C61F4">
        <w:rPr>
          <w:rFonts w:ascii="Arial" w:hAnsi="Arial" w:cs="Arial"/>
          <w:spacing w:val="-4"/>
          <w:sz w:val="20"/>
        </w:rPr>
        <w:t xml:space="preserve"> </w:t>
      </w:r>
      <w:r w:rsidRPr="006C61F4">
        <w:rPr>
          <w:rFonts w:ascii="Arial" w:hAnsi="Arial" w:cs="Arial"/>
          <w:sz w:val="20"/>
        </w:rPr>
        <w:t>parent,</w:t>
      </w:r>
      <w:r w:rsidRPr="006C61F4">
        <w:rPr>
          <w:rFonts w:ascii="Arial" w:hAnsi="Arial" w:cs="Arial"/>
          <w:spacing w:val="-2"/>
          <w:sz w:val="20"/>
        </w:rPr>
        <w:t xml:space="preserve"> </w:t>
      </w:r>
      <w:r w:rsidRPr="006C61F4">
        <w:rPr>
          <w:rFonts w:ascii="Arial" w:hAnsi="Arial" w:cs="Arial"/>
          <w:sz w:val="20"/>
        </w:rPr>
        <w:t>where</w:t>
      </w:r>
      <w:r w:rsidRPr="006C61F4">
        <w:rPr>
          <w:rFonts w:ascii="Arial" w:hAnsi="Arial" w:cs="Arial"/>
          <w:spacing w:val="-4"/>
          <w:sz w:val="20"/>
        </w:rPr>
        <w:t xml:space="preserve"> </w:t>
      </w:r>
      <w:r w:rsidRPr="006C61F4">
        <w:rPr>
          <w:rFonts w:ascii="Arial" w:hAnsi="Arial" w:cs="Arial"/>
          <w:sz w:val="20"/>
        </w:rPr>
        <w:t>the</w:t>
      </w:r>
      <w:r w:rsidRPr="006C61F4">
        <w:rPr>
          <w:rFonts w:ascii="Arial" w:hAnsi="Arial" w:cs="Arial"/>
          <w:spacing w:val="-3"/>
          <w:sz w:val="20"/>
        </w:rPr>
        <w:t xml:space="preserve"> </w:t>
      </w:r>
      <w:r w:rsidRPr="006C61F4">
        <w:rPr>
          <w:rFonts w:ascii="Arial" w:hAnsi="Arial" w:cs="Arial"/>
          <w:sz w:val="20"/>
        </w:rPr>
        <w:t>LA</w:t>
      </w:r>
      <w:r w:rsidRPr="006C61F4">
        <w:rPr>
          <w:rFonts w:ascii="Arial" w:hAnsi="Arial" w:cs="Arial"/>
          <w:spacing w:val="-4"/>
          <w:sz w:val="20"/>
        </w:rPr>
        <w:t xml:space="preserve"> </w:t>
      </w:r>
      <w:r w:rsidRPr="006C61F4">
        <w:rPr>
          <w:rFonts w:ascii="Arial" w:hAnsi="Arial" w:cs="Arial"/>
          <w:sz w:val="20"/>
        </w:rPr>
        <w:t>has</w:t>
      </w:r>
      <w:r w:rsidRPr="006C61F4">
        <w:rPr>
          <w:rFonts w:ascii="Arial" w:hAnsi="Arial" w:cs="Arial"/>
          <w:spacing w:val="-1"/>
          <w:sz w:val="20"/>
        </w:rPr>
        <w:t xml:space="preserve"> </w:t>
      </w:r>
      <w:r w:rsidRPr="006C61F4">
        <w:rPr>
          <w:rFonts w:ascii="Arial" w:hAnsi="Arial" w:cs="Arial"/>
          <w:sz w:val="20"/>
        </w:rPr>
        <w:t xml:space="preserve">parental </w:t>
      </w:r>
      <w:r w:rsidRPr="006C61F4">
        <w:rPr>
          <w:rFonts w:ascii="Arial" w:hAnsi="Arial" w:cs="Arial"/>
          <w:spacing w:val="-2"/>
          <w:sz w:val="20"/>
        </w:rPr>
        <w:t>responsibility.</w:t>
      </w:r>
    </w:p>
    <w:p w:rsidR="00895FCC" w:rsidRPr="006C61F4" w:rsidRDefault="00200CEB">
      <w:pPr>
        <w:pStyle w:val="ListParagraph"/>
        <w:numPr>
          <w:ilvl w:val="0"/>
          <w:numId w:val="2"/>
        </w:numPr>
        <w:tabs>
          <w:tab w:val="left" w:pos="1563"/>
        </w:tabs>
        <w:spacing w:before="123"/>
        <w:ind w:right="1451" w:firstLine="0"/>
        <w:rPr>
          <w:rFonts w:ascii="Arial" w:hAnsi="Arial" w:cs="Arial"/>
          <w:sz w:val="20"/>
        </w:rPr>
      </w:pPr>
      <w:r w:rsidRPr="006C61F4">
        <w:rPr>
          <w:rFonts w:ascii="Arial" w:hAnsi="Arial" w:cs="Arial"/>
          <w:sz w:val="20"/>
        </w:rPr>
        <w:t>Children</w:t>
      </w:r>
      <w:r w:rsidRPr="006C61F4">
        <w:rPr>
          <w:rFonts w:ascii="Arial" w:hAnsi="Arial" w:cs="Arial"/>
          <w:spacing w:val="-2"/>
          <w:sz w:val="20"/>
        </w:rPr>
        <w:t xml:space="preserve"> </w:t>
      </w:r>
      <w:r w:rsidRPr="006C61F4">
        <w:rPr>
          <w:rFonts w:ascii="Arial" w:hAnsi="Arial" w:cs="Arial"/>
          <w:sz w:val="20"/>
        </w:rPr>
        <w:t>who</w:t>
      </w:r>
      <w:r w:rsidRPr="006C61F4">
        <w:rPr>
          <w:rFonts w:ascii="Arial" w:hAnsi="Arial" w:cs="Arial"/>
          <w:spacing w:val="-4"/>
          <w:sz w:val="20"/>
        </w:rPr>
        <w:t xml:space="preserve"> </w:t>
      </w:r>
      <w:r w:rsidRPr="006C61F4">
        <w:rPr>
          <w:rFonts w:ascii="Arial" w:hAnsi="Arial" w:cs="Arial"/>
          <w:sz w:val="20"/>
        </w:rPr>
        <w:t>are</w:t>
      </w:r>
      <w:r w:rsidRPr="006C61F4">
        <w:rPr>
          <w:rFonts w:ascii="Arial" w:hAnsi="Arial" w:cs="Arial"/>
          <w:spacing w:val="-3"/>
          <w:sz w:val="20"/>
        </w:rPr>
        <w:t xml:space="preserve"> </w:t>
      </w:r>
      <w:r w:rsidRPr="006C61F4">
        <w:rPr>
          <w:rFonts w:ascii="Arial" w:hAnsi="Arial" w:cs="Arial"/>
          <w:sz w:val="20"/>
        </w:rPr>
        <w:t>not</w:t>
      </w:r>
      <w:r w:rsidRPr="006C61F4">
        <w:rPr>
          <w:rFonts w:ascii="Arial" w:hAnsi="Arial" w:cs="Arial"/>
          <w:spacing w:val="-3"/>
          <w:sz w:val="20"/>
        </w:rPr>
        <w:t xml:space="preserve"> </w:t>
      </w:r>
      <w:r w:rsidRPr="006C61F4">
        <w:rPr>
          <w:rFonts w:ascii="Arial" w:hAnsi="Arial" w:cs="Arial"/>
          <w:sz w:val="20"/>
        </w:rPr>
        <w:t>subject</w:t>
      </w:r>
      <w:r w:rsidRPr="006C61F4">
        <w:rPr>
          <w:rFonts w:ascii="Arial" w:hAnsi="Arial" w:cs="Arial"/>
          <w:spacing w:val="-3"/>
          <w:sz w:val="20"/>
        </w:rPr>
        <w:t xml:space="preserve"> </w:t>
      </w:r>
      <w:r w:rsidRPr="006C61F4">
        <w:rPr>
          <w:rFonts w:ascii="Arial" w:hAnsi="Arial" w:cs="Arial"/>
          <w:sz w:val="20"/>
        </w:rPr>
        <w:t>to</w:t>
      </w:r>
      <w:r w:rsidRPr="006C61F4">
        <w:rPr>
          <w:rFonts w:ascii="Arial" w:hAnsi="Arial" w:cs="Arial"/>
          <w:spacing w:val="-4"/>
          <w:sz w:val="20"/>
        </w:rPr>
        <w:t xml:space="preserve"> </w:t>
      </w:r>
      <w:r w:rsidRPr="006C61F4">
        <w:rPr>
          <w:rFonts w:ascii="Arial" w:hAnsi="Arial" w:cs="Arial"/>
          <w:sz w:val="20"/>
        </w:rPr>
        <w:t>an</w:t>
      </w:r>
      <w:r w:rsidRPr="006C61F4">
        <w:rPr>
          <w:rFonts w:ascii="Arial" w:hAnsi="Arial" w:cs="Arial"/>
          <w:spacing w:val="-3"/>
          <w:sz w:val="20"/>
        </w:rPr>
        <w:t xml:space="preserve"> </w:t>
      </w:r>
      <w:r w:rsidRPr="006C61F4">
        <w:rPr>
          <w:rFonts w:ascii="Arial" w:hAnsi="Arial" w:cs="Arial"/>
          <w:sz w:val="20"/>
        </w:rPr>
        <w:t>order,</w:t>
      </w:r>
      <w:r w:rsidRPr="006C61F4">
        <w:rPr>
          <w:rFonts w:ascii="Arial" w:hAnsi="Arial" w:cs="Arial"/>
          <w:spacing w:val="-3"/>
          <w:sz w:val="20"/>
        </w:rPr>
        <w:t xml:space="preserve"> </w:t>
      </w:r>
      <w:r w:rsidRPr="006C61F4">
        <w:rPr>
          <w:rFonts w:ascii="Arial" w:hAnsi="Arial" w:cs="Arial"/>
          <w:sz w:val="20"/>
        </w:rPr>
        <w:t>but</w:t>
      </w:r>
      <w:r w:rsidRPr="006C61F4">
        <w:rPr>
          <w:rFonts w:ascii="Arial" w:hAnsi="Arial" w:cs="Arial"/>
          <w:spacing w:val="-3"/>
          <w:sz w:val="20"/>
        </w:rPr>
        <w:t xml:space="preserve"> </w:t>
      </w:r>
      <w:r w:rsidRPr="006C61F4">
        <w:rPr>
          <w:rFonts w:ascii="Arial" w:hAnsi="Arial" w:cs="Arial"/>
          <w:sz w:val="20"/>
        </w:rPr>
        <w:t>are</w:t>
      </w:r>
      <w:r w:rsidRPr="006C61F4">
        <w:rPr>
          <w:rFonts w:ascii="Arial" w:hAnsi="Arial" w:cs="Arial"/>
          <w:spacing w:val="-1"/>
          <w:sz w:val="20"/>
        </w:rPr>
        <w:t xml:space="preserve"> </w:t>
      </w:r>
      <w:r w:rsidRPr="006C61F4">
        <w:rPr>
          <w:rFonts w:ascii="Arial" w:hAnsi="Arial" w:cs="Arial"/>
          <w:sz w:val="20"/>
        </w:rPr>
        <w:t>accommodated</w:t>
      </w:r>
      <w:r w:rsidRPr="006C61F4">
        <w:rPr>
          <w:rFonts w:ascii="Arial" w:hAnsi="Arial" w:cs="Arial"/>
          <w:spacing w:val="-3"/>
          <w:sz w:val="20"/>
        </w:rPr>
        <w:t xml:space="preserve"> </w:t>
      </w:r>
      <w:r w:rsidRPr="006C61F4">
        <w:rPr>
          <w:rFonts w:ascii="Arial" w:hAnsi="Arial" w:cs="Arial"/>
          <w:sz w:val="20"/>
        </w:rPr>
        <w:t>by</w:t>
      </w:r>
      <w:r w:rsidRPr="006C61F4">
        <w:rPr>
          <w:rFonts w:ascii="Arial" w:hAnsi="Arial" w:cs="Arial"/>
          <w:spacing w:val="-4"/>
          <w:sz w:val="20"/>
        </w:rPr>
        <w:t xml:space="preserve"> </w:t>
      </w:r>
      <w:r w:rsidRPr="006C61F4">
        <w:rPr>
          <w:rFonts w:ascii="Arial" w:hAnsi="Arial" w:cs="Arial"/>
          <w:sz w:val="20"/>
        </w:rPr>
        <w:t>the</w:t>
      </w:r>
      <w:r w:rsidRPr="006C61F4">
        <w:rPr>
          <w:rFonts w:ascii="Arial" w:hAnsi="Arial" w:cs="Arial"/>
          <w:spacing w:val="-2"/>
          <w:sz w:val="20"/>
        </w:rPr>
        <w:t xml:space="preserve"> </w:t>
      </w:r>
      <w:r w:rsidRPr="006C61F4">
        <w:rPr>
          <w:rFonts w:ascii="Arial" w:hAnsi="Arial" w:cs="Arial"/>
          <w:sz w:val="20"/>
        </w:rPr>
        <w:t>LA</w:t>
      </w:r>
      <w:r w:rsidRPr="006C61F4">
        <w:rPr>
          <w:rFonts w:ascii="Arial" w:hAnsi="Arial" w:cs="Arial"/>
          <w:spacing w:val="-2"/>
          <w:sz w:val="20"/>
        </w:rPr>
        <w:t xml:space="preserve"> </w:t>
      </w:r>
      <w:r w:rsidRPr="006C61F4">
        <w:rPr>
          <w:rFonts w:ascii="Arial" w:hAnsi="Arial" w:cs="Arial"/>
          <w:sz w:val="20"/>
        </w:rPr>
        <w:t>under</w:t>
      </w:r>
      <w:r w:rsidRPr="006C61F4">
        <w:rPr>
          <w:rFonts w:ascii="Arial" w:hAnsi="Arial" w:cs="Arial"/>
          <w:spacing w:val="-3"/>
          <w:sz w:val="20"/>
        </w:rPr>
        <w:t xml:space="preserve"> </w:t>
      </w:r>
      <w:r w:rsidRPr="006C61F4">
        <w:rPr>
          <w:rFonts w:ascii="Arial" w:hAnsi="Arial" w:cs="Arial"/>
          <w:sz w:val="20"/>
        </w:rPr>
        <w:t>an</w:t>
      </w:r>
      <w:r w:rsidRPr="006C61F4">
        <w:rPr>
          <w:rFonts w:ascii="Arial" w:hAnsi="Arial" w:cs="Arial"/>
          <w:spacing w:val="-3"/>
          <w:sz w:val="20"/>
        </w:rPr>
        <w:t xml:space="preserve"> </w:t>
      </w:r>
      <w:r w:rsidRPr="006C61F4">
        <w:rPr>
          <w:rFonts w:ascii="Arial" w:hAnsi="Arial" w:cs="Arial"/>
          <w:sz w:val="20"/>
        </w:rPr>
        <w:t>agreement</w:t>
      </w:r>
      <w:r w:rsidRPr="006C61F4">
        <w:rPr>
          <w:rFonts w:ascii="Arial" w:hAnsi="Arial" w:cs="Arial"/>
          <w:spacing w:val="-1"/>
          <w:sz w:val="20"/>
        </w:rPr>
        <w:t xml:space="preserve"> </w:t>
      </w:r>
      <w:r w:rsidRPr="006C61F4">
        <w:rPr>
          <w:rFonts w:ascii="Arial" w:hAnsi="Arial" w:cs="Arial"/>
          <w:sz w:val="20"/>
        </w:rPr>
        <w:t>with their parents or respite care.</w:t>
      </w:r>
    </w:p>
    <w:p w:rsidR="00895FCC" w:rsidRPr="006C61F4" w:rsidRDefault="00895FCC">
      <w:pPr>
        <w:pStyle w:val="BodyText"/>
        <w:rPr>
          <w:rFonts w:ascii="Arial" w:hAnsi="Arial" w:cs="Arial"/>
        </w:rPr>
      </w:pPr>
    </w:p>
    <w:p w:rsidR="00895FCC" w:rsidRPr="006C61F4" w:rsidRDefault="00895FCC">
      <w:pPr>
        <w:pStyle w:val="BodyText"/>
        <w:spacing w:before="7"/>
        <w:rPr>
          <w:rFonts w:ascii="Arial" w:hAnsi="Arial" w:cs="Arial"/>
        </w:rPr>
      </w:pPr>
    </w:p>
    <w:p w:rsidR="00895FCC" w:rsidRPr="006C61F4" w:rsidRDefault="00200CEB">
      <w:pPr>
        <w:pStyle w:val="BodyText"/>
        <w:ind w:left="1474"/>
        <w:rPr>
          <w:rFonts w:ascii="Arial" w:hAnsi="Arial" w:cs="Arial"/>
        </w:rPr>
      </w:pPr>
      <w:r w:rsidRPr="006C61F4">
        <w:rPr>
          <w:rFonts w:ascii="Arial" w:hAnsi="Arial" w:cs="Arial"/>
        </w:rPr>
        <w:t>Previously</w:t>
      </w:r>
      <w:r w:rsidRPr="006C61F4">
        <w:rPr>
          <w:rFonts w:ascii="Arial" w:hAnsi="Arial" w:cs="Arial"/>
          <w:spacing w:val="-9"/>
        </w:rPr>
        <w:t xml:space="preserve"> </w:t>
      </w:r>
      <w:r w:rsidRPr="006C61F4">
        <w:rPr>
          <w:rFonts w:ascii="Arial" w:hAnsi="Arial" w:cs="Arial"/>
        </w:rPr>
        <w:t>-</w:t>
      </w:r>
      <w:r w:rsidRPr="006C61F4">
        <w:rPr>
          <w:rFonts w:ascii="Arial" w:hAnsi="Arial" w:cs="Arial"/>
          <w:spacing w:val="-7"/>
        </w:rPr>
        <w:t xml:space="preserve"> </w:t>
      </w:r>
      <w:r w:rsidRPr="006C61F4">
        <w:rPr>
          <w:rFonts w:ascii="Arial" w:hAnsi="Arial" w:cs="Arial"/>
        </w:rPr>
        <w:t>Looked</w:t>
      </w:r>
      <w:r w:rsidRPr="006C61F4">
        <w:rPr>
          <w:rFonts w:ascii="Arial" w:hAnsi="Arial" w:cs="Arial"/>
          <w:spacing w:val="-8"/>
        </w:rPr>
        <w:t xml:space="preserve"> </w:t>
      </w:r>
      <w:r w:rsidRPr="006C61F4">
        <w:rPr>
          <w:rFonts w:ascii="Arial" w:hAnsi="Arial" w:cs="Arial"/>
        </w:rPr>
        <w:t>After</w:t>
      </w:r>
      <w:r w:rsidRPr="006C61F4">
        <w:rPr>
          <w:rFonts w:ascii="Arial" w:hAnsi="Arial" w:cs="Arial"/>
          <w:spacing w:val="-7"/>
        </w:rPr>
        <w:t xml:space="preserve"> </w:t>
      </w:r>
      <w:r w:rsidRPr="006C61F4">
        <w:rPr>
          <w:rFonts w:ascii="Arial" w:hAnsi="Arial" w:cs="Arial"/>
        </w:rPr>
        <w:t>Children</w:t>
      </w:r>
      <w:r w:rsidRPr="006C61F4">
        <w:rPr>
          <w:rFonts w:ascii="Arial" w:hAnsi="Arial" w:cs="Arial"/>
          <w:spacing w:val="-5"/>
        </w:rPr>
        <w:t xml:space="preserve"> </w:t>
      </w:r>
      <w:r w:rsidRPr="006C61F4">
        <w:rPr>
          <w:rFonts w:ascii="Arial" w:hAnsi="Arial" w:cs="Arial"/>
        </w:rPr>
        <w:t>(PLAC)</w:t>
      </w:r>
      <w:r w:rsidRPr="006C61F4">
        <w:rPr>
          <w:rFonts w:ascii="Arial" w:hAnsi="Arial" w:cs="Arial"/>
          <w:spacing w:val="-6"/>
        </w:rPr>
        <w:t xml:space="preserve"> </w:t>
      </w:r>
      <w:r w:rsidRPr="006C61F4">
        <w:rPr>
          <w:rFonts w:ascii="Arial" w:hAnsi="Arial" w:cs="Arial"/>
        </w:rPr>
        <w:t>are</w:t>
      </w:r>
      <w:r w:rsidRPr="006C61F4">
        <w:rPr>
          <w:rFonts w:ascii="Arial" w:hAnsi="Arial" w:cs="Arial"/>
          <w:spacing w:val="-6"/>
        </w:rPr>
        <w:t xml:space="preserve"> </w:t>
      </w:r>
      <w:r w:rsidRPr="006C61F4">
        <w:rPr>
          <w:rFonts w:ascii="Arial" w:hAnsi="Arial" w:cs="Arial"/>
        </w:rPr>
        <w:t>defined</w:t>
      </w:r>
      <w:r w:rsidRPr="006C61F4">
        <w:rPr>
          <w:rFonts w:ascii="Arial" w:hAnsi="Arial" w:cs="Arial"/>
          <w:spacing w:val="-7"/>
        </w:rPr>
        <w:t xml:space="preserve"> </w:t>
      </w:r>
      <w:r w:rsidRPr="006C61F4">
        <w:rPr>
          <w:rFonts w:ascii="Arial" w:hAnsi="Arial" w:cs="Arial"/>
          <w:spacing w:val="-5"/>
        </w:rPr>
        <w:t>as:</w:t>
      </w:r>
    </w:p>
    <w:p w:rsidR="00895FCC" w:rsidRPr="006C61F4" w:rsidRDefault="00200CEB">
      <w:pPr>
        <w:pStyle w:val="ListParagraph"/>
        <w:numPr>
          <w:ilvl w:val="1"/>
          <w:numId w:val="2"/>
        </w:numPr>
        <w:tabs>
          <w:tab w:val="left" w:pos="2138"/>
        </w:tabs>
        <w:spacing w:before="126" w:line="235" w:lineRule="auto"/>
        <w:ind w:right="1116"/>
        <w:rPr>
          <w:rFonts w:ascii="Arial" w:hAnsi="Arial" w:cs="Arial"/>
          <w:sz w:val="20"/>
        </w:rPr>
      </w:pPr>
      <w:r w:rsidRPr="006C61F4">
        <w:rPr>
          <w:rFonts w:ascii="Arial" w:hAnsi="Arial" w:cs="Arial"/>
          <w:sz w:val="20"/>
        </w:rPr>
        <w:t>Children who</w:t>
      </w:r>
      <w:r w:rsidRPr="006C61F4">
        <w:rPr>
          <w:rFonts w:ascii="Arial" w:hAnsi="Arial" w:cs="Arial"/>
          <w:spacing w:val="-1"/>
          <w:sz w:val="20"/>
        </w:rPr>
        <w:t xml:space="preserve"> </w:t>
      </w:r>
      <w:r w:rsidRPr="006C61F4">
        <w:rPr>
          <w:rFonts w:ascii="Arial" w:hAnsi="Arial" w:cs="Arial"/>
          <w:sz w:val="20"/>
        </w:rPr>
        <w:t>are</w:t>
      </w:r>
      <w:r w:rsidRPr="006C61F4">
        <w:rPr>
          <w:rFonts w:ascii="Arial" w:hAnsi="Arial" w:cs="Arial"/>
          <w:spacing w:val="-1"/>
          <w:sz w:val="20"/>
        </w:rPr>
        <w:t xml:space="preserve"> </w:t>
      </w:r>
      <w:r w:rsidRPr="006C61F4">
        <w:rPr>
          <w:rFonts w:ascii="Arial" w:hAnsi="Arial" w:cs="Arial"/>
          <w:sz w:val="20"/>
        </w:rPr>
        <w:t>no</w:t>
      </w:r>
      <w:r w:rsidRPr="006C61F4">
        <w:rPr>
          <w:rFonts w:ascii="Arial" w:hAnsi="Arial" w:cs="Arial"/>
          <w:spacing w:val="-2"/>
          <w:sz w:val="20"/>
        </w:rPr>
        <w:t xml:space="preserve"> </w:t>
      </w:r>
      <w:r w:rsidRPr="006C61F4">
        <w:rPr>
          <w:rFonts w:ascii="Arial" w:hAnsi="Arial" w:cs="Arial"/>
          <w:sz w:val="20"/>
        </w:rPr>
        <w:t>longer</w:t>
      </w:r>
      <w:r w:rsidRPr="006C61F4">
        <w:rPr>
          <w:rFonts w:ascii="Arial" w:hAnsi="Arial" w:cs="Arial"/>
          <w:sz w:val="20"/>
        </w:rPr>
        <w:t xml:space="preserve"> looked</w:t>
      </w:r>
      <w:r w:rsidRPr="006C61F4">
        <w:rPr>
          <w:rFonts w:ascii="Arial" w:hAnsi="Arial" w:cs="Arial"/>
          <w:spacing w:val="-4"/>
          <w:sz w:val="20"/>
        </w:rPr>
        <w:t xml:space="preserve"> </w:t>
      </w:r>
      <w:r w:rsidRPr="006C61F4">
        <w:rPr>
          <w:rFonts w:ascii="Arial" w:hAnsi="Arial" w:cs="Arial"/>
          <w:sz w:val="20"/>
        </w:rPr>
        <w:t>after</w:t>
      </w:r>
      <w:r w:rsidRPr="006C61F4">
        <w:rPr>
          <w:rFonts w:ascii="Arial" w:hAnsi="Arial" w:cs="Arial"/>
          <w:spacing w:val="-3"/>
          <w:sz w:val="20"/>
        </w:rPr>
        <w:t xml:space="preserve"> </w:t>
      </w:r>
      <w:r w:rsidRPr="006C61F4">
        <w:rPr>
          <w:rFonts w:ascii="Arial" w:hAnsi="Arial" w:cs="Arial"/>
          <w:sz w:val="20"/>
        </w:rPr>
        <w:t>by</w:t>
      </w:r>
      <w:r w:rsidRPr="006C61F4">
        <w:rPr>
          <w:rFonts w:ascii="Arial" w:hAnsi="Arial" w:cs="Arial"/>
          <w:spacing w:val="-6"/>
          <w:sz w:val="20"/>
        </w:rPr>
        <w:t xml:space="preserve"> </w:t>
      </w:r>
      <w:r w:rsidRPr="006C61F4">
        <w:rPr>
          <w:rFonts w:ascii="Arial" w:hAnsi="Arial" w:cs="Arial"/>
          <w:sz w:val="20"/>
        </w:rPr>
        <w:t>an</w:t>
      </w:r>
      <w:r w:rsidRPr="006C61F4">
        <w:rPr>
          <w:rFonts w:ascii="Arial" w:hAnsi="Arial" w:cs="Arial"/>
          <w:spacing w:val="-3"/>
          <w:sz w:val="20"/>
        </w:rPr>
        <w:t xml:space="preserve"> </w:t>
      </w:r>
      <w:r w:rsidRPr="006C61F4">
        <w:rPr>
          <w:rFonts w:ascii="Arial" w:hAnsi="Arial" w:cs="Arial"/>
          <w:sz w:val="20"/>
        </w:rPr>
        <w:t>LA</w:t>
      </w:r>
      <w:r w:rsidRPr="006C61F4">
        <w:rPr>
          <w:rFonts w:ascii="Arial" w:hAnsi="Arial" w:cs="Arial"/>
          <w:spacing w:val="-3"/>
          <w:sz w:val="20"/>
        </w:rPr>
        <w:t xml:space="preserve"> </w:t>
      </w:r>
      <w:r w:rsidRPr="006C61F4">
        <w:rPr>
          <w:rFonts w:ascii="Arial" w:hAnsi="Arial" w:cs="Arial"/>
          <w:sz w:val="20"/>
        </w:rPr>
        <w:t>in</w:t>
      </w:r>
      <w:r w:rsidRPr="006C61F4">
        <w:rPr>
          <w:rFonts w:ascii="Arial" w:hAnsi="Arial" w:cs="Arial"/>
          <w:spacing w:val="-1"/>
          <w:sz w:val="20"/>
        </w:rPr>
        <w:t xml:space="preserve"> </w:t>
      </w:r>
      <w:r w:rsidRPr="006C61F4">
        <w:rPr>
          <w:rFonts w:ascii="Arial" w:hAnsi="Arial" w:cs="Arial"/>
          <w:sz w:val="20"/>
        </w:rPr>
        <w:t>England</w:t>
      </w:r>
      <w:r w:rsidRPr="006C61F4">
        <w:rPr>
          <w:rFonts w:ascii="Arial" w:hAnsi="Arial" w:cs="Arial"/>
          <w:spacing w:val="-1"/>
          <w:sz w:val="20"/>
        </w:rPr>
        <w:t xml:space="preserve"> </w:t>
      </w:r>
      <w:r w:rsidRPr="006C61F4">
        <w:rPr>
          <w:rFonts w:ascii="Arial" w:hAnsi="Arial" w:cs="Arial"/>
          <w:sz w:val="20"/>
        </w:rPr>
        <w:t>and</w:t>
      </w:r>
      <w:r w:rsidRPr="006C61F4">
        <w:rPr>
          <w:rFonts w:ascii="Arial" w:hAnsi="Arial" w:cs="Arial"/>
          <w:spacing w:val="-6"/>
          <w:sz w:val="20"/>
        </w:rPr>
        <w:t xml:space="preserve"> </w:t>
      </w:r>
      <w:r w:rsidRPr="006C61F4">
        <w:rPr>
          <w:rFonts w:ascii="Arial" w:hAnsi="Arial" w:cs="Arial"/>
          <w:sz w:val="20"/>
        </w:rPr>
        <w:t>Wales</w:t>
      </w:r>
      <w:r w:rsidRPr="006C61F4">
        <w:rPr>
          <w:rFonts w:ascii="Arial" w:hAnsi="Arial" w:cs="Arial"/>
          <w:spacing w:val="-2"/>
          <w:sz w:val="20"/>
        </w:rPr>
        <w:t xml:space="preserve"> </w:t>
      </w:r>
      <w:r w:rsidRPr="006C61F4">
        <w:rPr>
          <w:rFonts w:ascii="Arial" w:hAnsi="Arial" w:cs="Arial"/>
          <w:sz w:val="20"/>
        </w:rPr>
        <w:t>because</w:t>
      </w:r>
      <w:r w:rsidRPr="006C61F4">
        <w:rPr>
          <w:rFonts w:ascii="Arial" w:hAnsi="Arial" w:cs="Arial"/>
          <w:spacing w:val="-3"/>
          <w:sz w:val="20"/>
        </w:rPr>
        <w:t xml:space="preserve"> </w:t>
      </w:r>
      <w:r w:rsidRPr="006C61F4">
        <w:rPr>
          <w:rFonts w:ascii="Arial" w:hAnsi="Arial" w:cs="Arial"/>
          <w:sz w:val="20"/>
        </w:rPr>
        <w:t>they</w:t>
      </w:r>
      <w:r w:rsidRPr="006C61F4">
        <w:rPr>
          <w:rFonts w:ascii="Arial" w:hAnsi="Arial" w:cs="Arial"/>
          <w:spacing w:val="-6"/>
          <w:sz w:val="20"/>
        </w:rPr>
        <w:t xml:space="preserve"> </w:t>
      </w:r>
      <w:r w:rsidRPr="006C61F4">
        <w:rPr>
          <w:rFonts w:ascii="Arial" w:hAnsi="Arial" w:cs="Arial"/>
          <w:sz w:val="20"/>
        </w:rPr>
        <w:t>have</w:t>
      </w:r>
      <w:r w:rsidRPr="006C61F4">
        <w:rPr>
          <w:rFonts w:ascii="Arial" w:hAnsi="Arial" w:cs="Arial"/>
          <w:spacing w:val="-3"/>
          <w:sz w:val="20"/>
        </w:rPr>
        <w:t xml:space="preserve"> </w:t>
      </w:r>
      <w:r w:rsidRPr="006C61F4">
        <w:rPr>
          <w:rFonts w:ascii="Arial" w:hAnsi="Arial" w:cs="Arial"/>
          <w:sz w:val="20"/>
        </w:rPr>
        <w:t>either been</w:t>
      </w:r>
      <w:r w:rsidRPr="006C61F4">
        <w:rPr>
          <w:rFonts w:ascii="Arial" w:hAnsi="Arial" w:cs="Arial"/>
          <w:spacing w:val="-2"/>
          <w:sz w:val="20"/>
        </w:rPr>
        <w:t xml:space="preserve"> </w:t>
      </w:r>
      <w:r w:rsidRPr="006C61F4">
        <w:rPr>
          <w:rFonts w:ascii="Arial" w:hAnsi="Arial" w:cs="Arial"/>
          <w:sz w:val="20"/>
        </w:rPr>
        <w:t>adopted</w:t>
      </w:r>
      <w:r w:rsidRPr="006C61F4">
        <w:rPr>
          <w:rFonts w:ascii="Arial" w:hAnsi="Arial" w:cs="Arial"/>
          <w:spacing w:val="-4"/>
          <w:sz w:val="20"/>
        </w:rPr>
        <w:t xml:space="preserve"> </w:t>
      </w:r>
      <w:r w:rsidRPr="006C61F4">
        <w:rPr>
          <w:rFonts w:ascii="Arial" w:hAnsi="Arial" w:cs="Arial"/>
          <w:sz w:val="20"/>
        </w:rPr>
        <w:t>or</w:t>
      </w:r>
      <w:r w:rsidRPr="006C61F4">
        <w:rPr>
          <w:rFonts w:ascii="Arial" w:hAnsi="Arial" w:cs="Arial"/>
          <w:spacing w:val="-1"/>
          <w:sz w:val="20"/>
        </w:rPr>
        <w:t xml:space="preserve"> </w:t>
      </w:r>
      <w:r w:rsidRPr="006C61F4">
        <w:rPr>
          <w:rFonts w:ascii="Arial" w:hAnsi="Arial" w:cs="Arial"/>
          <w:sz w:val="20"/>
        </w:rPr>
        <w:t>are</w:t>
      </w:r>
      <w:r w:rsidRPr="006C61F4">
        <w:rPr>
          <w:rFonts w:ascii="Arial" w:hAnsi="Arial" w:cs="Arial"/>
          <w:spacing w:val="-4"/>
          <w:sz w:val="20"/>
        </w:rPr>
        <w:t xml:space="preserve"> </w:t>
      </w:r>
      <w:r w:rsidRPr="006C61F4">
        <w:rPr>
          <w:rFonts w:ascii="Arial" w:hAnsi="Arial" w:cs="Arial"/>
          <w:sz w:val="20"/>
        </w:rPr>
        <w:t>the</w:t>
      </w:r>
      <w:r w:rsidRPr="006C61F4">
        <w:rPr>
          <w:rFonts w:ascii="Arial" w:hAnsi="Arial" w:cs="Arial"/>
          <w:spacing w:val="-4"/>
          <w:sz w:val="20"/>
        </w:rPr>
        <w:t xml:space="preserve"> </w:t>
      </w:r>
      <w:r w:rsidRPr="006C61F4">
        <w:rPr>
          <w:rFonts w:ascii="Arial" w:hAnsi="Arial" w:cs="Arial"/>
          <w:sz w:val="20"/>
        </w:rPr>
        <w:t>subject</w:t>
      </w:r>
      <w:r w:rsidRPr="006C61F4">
        <w:rPr>
          <w:rFonts w:ascii="Arial" w:hAnsi="Arial" w:cs="Arial"/>
          <w:spacing w:val="-4"/>
          <w:sz w:val="20"/>
        </w:rPr>
        <w:t xml:space="preserve"> </w:t>
      </w:r>
      <w:r w:rsidRPr="006C61F4">
        <w:rPr>
          <w:rFonts w:ascii="Arial" w:hAnsi="Arial" w:cs="Arial"/>
          <w:sz w:val="20"/>
        </w:rPr>
        <w:t>of</w:t>
      </w:r>
      <w:r w:rsidRPr="006C61F4">
        <w:rPr>
          <w:rFonts w:ascii="Arial" w:hAnsi="Arial" w:cs="Arial"/>
          <w:spacing w:val="-2"/>
          <w:sz w:val="20"/>
        </w:rPr>
        <w:t xml:space="preserve"> </w:t>
      </w:r>
      <w:r w:rsidRPr="006C61F4">
        <w:rPr>
          <w:rFonts w:ascii="Arial" w:hAnsi="Arial" w:cs="Arial"/>
          <w:sz w:val="20"/>
        </w:rPr>
        <w:t>an</w:t>
      </w:r>
      <w:r w:rsidRPr="006C61F4">
        <w:rPr>
          <w:rFonts w:ascii="Arial" w:hAnsi="Arial" w:cs="Arial"/>
          <w:spacing w:val="-5"/>
          <w:sz w:val="20"/>
        </w:rPr>
        <w:t xml:space="preserve"> </w:t>
      </w:r>
      <w:r w:rsidRPr="006C61F4">
        <w:rPr>
          <w:rFonts w:ascii="Arial" w:hAnsi="Arial" w:cs="Arial"/>
          <w:sz w:val="20"/>
        </w:rPr>
        <w:t>adoption,</w:t>
      </w:r>
      <w:r w:rsidRPr="006C61F4">
        <w:rPr>
          <w:rFonts w:ascii="Arial" w:hAnsi="Arial" w:cs="Arial"/>
          <w:spacing w:val="-4"/>
          <w:sz w:val="20"/>
        </w:rPr>
        <w:t xml:space="preserve"> </w:t>
      </w:r>
      <w:r w:rsidRPr="006C61F4">
        <w:rPr>
          <w:rFonts w:ascii="Arial" w:hAnsi="Arial" w:cs="Arial"/>
          <w:sz w:val="20"/>
        </w:rPr>
        <w:t>special</w:t>
      </w:r>
      <w:r w:rsidRPr="006C61F4">
        <w:rPr>
          <w:rFonts w:ascii="Arial" w:hAnsi="Arial" w:cs="Arial"/>
          <w:spacing w:val="-5"/>
          <w:sz w:val="20"/>
        </w:rPr>
        <w:t xml:space="preserve"> </w:t>
      </w:r>
      <w:r w:rsidRPr="006C61F4">
        <w:rPr>
          <w:rFonts w:ascii="Arial" w:hAnsi="Arial" w:cs="Arial"/>
          <w:sz w:val="20"/>
        </w:rPr>
        <w:t>guardianship</w:t>
      </w:r>
      <w:r w:rsidRPr="006C61F4">
        <w:rPr>
          <w:rFonts w:ascii="Arial" w:hAnsi="Arial" w:cs="Arial"/>
          <w:spacing w:val="-4"/>
          <w:sz w:val="20"/>
        </w:rPr>
        <w:t xml:space="preserve"> </w:t>
      </w:r>
      <w:r w:rsidRPr="006C61F4">
        <w:rPr>
          <w:rFonts w:ascii="Arial" w:hAnsi="Arial" w:cs="Arial"/>
          <w:sz w:val="20"/>
        </w:rPr>
        <w:t>or</w:t>
      </w:r>
      <w:r w:rsidRPr="006C61F4">
        <w:rPr>
          <w:rFonts w:ascii="Arial" w:hAnsi="Arial" w:cs="Arial"/>
          <w:spacing w:val="-3"/>
          <w:sz w:val="20"/>
        </w:rPr>
        <w:t xml:space="preserve"> </w:t>
      </w:r>
      <w:r w:rsidRPr="006C61F4">
        <w:rPr>
          <w:rFonts w:ascii="Arial" w:hAnsi="Arial" w:cs="Arial"/>
          <w:sz w:val="20"/>
        </w:rPr>
        <w:t>child</w:t>
      </w:r>
      <w:r w:rsidRPr="006C61F4">
        <w:rPr>
          <w:rFonts w:ascii="Arial" w:hAnsi="Arial" w:cs="Arial"/>
          <w:spacing w:val="-4"/>
          <w:sz w:val="20"/>
        </w:rPr>
        <w:t xml:space="preserve"> </w:t>
      </w:r>
      <w:r w:rsidRPr="006C61F4">
        <w:rPr>
          <w:rFonts w:ascii="Arial" w:hAnsi="Arial" w:cs="Arial"/>
          <w:sz w:val="20"/>
        </w:rPr>
        <w:t>arrangements</w:t>
      </w:r>
      <w:r w:rsidRPr="006C61F4">
        <w:rPr>
          <w:rFonts w:ascii="Arial" w:hAnsi="Arial" w:cs="Arial"/>
          <w:spacing w:val="-3"/>
          <w:sz w:val="20"/>
        </w:rPr>
        <w:t xml:space="preserve"> </w:t>
      </w:r>
      <w:r w:rsidRPr="006C61F4">
        <w:rPr>
          <w:rFonts w:ascii="Arial" w:hAnsi="Arial" w:cs="Arial"/>
          <w:sz w:val="20"/>
        </w:rPr>
        <w:t>order.</w:t>
      </w:r>
    </w:p>
    <w:p w:rsidR="00895FCC" w:rsidRPr="006C61F4" w:rsidRDefault="00200CEB">
      <w:pPr>
        <w:pStyle w:val="ListParagraph"/>
        <w:numPr>
          <w:ilvl w:val="1"/>
          <w:numId w:val="2"/>
        </w:numPr>
        <w:tabs>
          <w:tab w:val="left" w:pos="2138"/>
        </w:tabs>
        <w:spacing w:before="123"/>
        <w:ind w:right="1164"/>
        <w:rPr>
          <w:rFonts w:ascii="Arial" w:hAnsi="Arial" w:cs="Arial"/>
          <w:sz w:val="20"/>
        </w:rPr>
      </w:pPr>
      <w:r w:rsidRPr="006C61F4">
        <w:rPr>
          <w:rFonts w:ascii="Arial" w:hAnsi="Arial" w:cs="Arial"/>
          <w:sz w:val="20"/>
        </w:rPr>
        <w:t>Children who were</w:t>
      </w:r>
      <w:r w:rsidRPr="006C61F4">
        <w:rPr>
          <w:rFonts w:ascii="Arial" w:hAnsi="Arial" w:cs="Arial"/>
          <w:spacing w:val="-2"/>
          <w:sz w:val="20"/>
        </w:rPr>
        <w:t xml:space="preserve"> </w:t>
      </w:r>
      <w:r w:rsidRPr="006C61F4">
        <w:rPr>
          <w:rFonts w:ascii="Arial" w:hAnsi="Arial" w:cs="Arial"/>
          <w:sz w:val="20"/>
        </w:rPr>
        <w:t>adopted</w:t>
      </w:r>
      <w:r w:rsidRPr="006C61F4">
        <w:rPr>
          <w:rFonts w:ascii="Arial" w:hAnsi="Arial" w:cs="Arial"/>
          <w:spacing w:val="-2"/>
          <w:sz w:val="20"/>
        </w:rPr>
        <w:t xml:space="preserve"> </w:t>
      </w:r>
      <w:r w:rsidRPr="006C61F4">
        <w:rPr>
          <w:rFonts w:ascii="Arial" w:hAnsi="Arial" w:cs="Arial"/>
          <w:sz w:val="20"/>
        </w:rPr>
        <w:t>outside</w:t>
      </w:r>
      <w:r w:rsidRPr="006C61F4">
        <w:rPr>
          <w:rFonts w:ascii="Arial" w:hAnsi="Arial" w:cs="Arial"/>
          <w:spacing w:val="-3"/>
          <w:sz w:val="20"/>
        </w:rPr>
        <w:t xml:space="preserve"> </w:t>
      </w:r>
      <w:r w:rsidRPr="006C61F4">
        <w:rPr>
          <w:rFonts w:ascii="Arial" w:hAnsi="Arial" w:cs="Arial"/>
          <w:sz w:val="20"/>
        </w:rPr>
        <w:t>England</w:t>
      </w:r>
      <w:r w:rsidRPr="006C61F4">
        <w:rPr>
          <w:rFonts w:ascii="Arial" w:hAnsi="Arial" w:cs="Arial"/>
          <w:spacing w:val="-4"/>
          <w:sz w:val="20"/>
        </w:rPr>
        <w:t xml:space="preserve"> </w:t>
      </w:r>
      <w:r w:rsidRPr="006C61F4">
        <w:rPr>
          <w:rFonts w:ascii="Arial" w:hAnsi="Arial" w:cs="Arial"/>
          <w:sz w:val="20"/>
        </w:rPr>
        <w:t>and</w:t>
      </w:r>
      <w:r w:rsidRPr="006C61F4">
        <w:rPr>
          <w:rFonts w:ascii="Arial" w:hAnsi="Arial" w:cs="Arial"/>
          <w:spacing w:val="-7"/>
          <w:sz w:val="20"/>
        </w:rPr>
        <w:t xml:space="preserve"> </w:t>
      </w:r>
      <w:r w:rsidRPr="006C61F4">
        <w:rPr>
          <w:rFonts w:ascii="Arial" w:hAnsi="Arial" w:cs="Arial"/>
          <w:sz w:val="20"/>
        </w:rPr>
        <w:t>Wales</w:t>
      </w:r>
      <w:r w:rsidRPr="006C61F4">
        <w:rPr>
          <w:rFonts w:ascii="Arial" w:hAnsi="Arial" w:cs="Arial"/>
          <w:spacing w:val="-3"/>
          <w:sz w:val="20"/>
        </w:rPr>
        <w:t xml:space="preserve"> </w:t>
      </w:r>
      <w:r w:rsidRPr="006C61F4">
        <w:rPr>
          <w:rFonts w:ascii="Arial" w:hAnsi="Arial" w:cs="Arial"/>
          <w:sz w:val="20"/>
        </w:rPr>
        <w:t>from ‘state</w:t>
      </w:r>
      <w:r w:rsidRPr="006C61F4">
        <w:rPr>
          <w:rFonts w:ascii="Arial" w:hAnsi="Arial" w:cs="Arial"/>
          <w:spacing w:val="-4"/>
          <w:sz w:val="20"/>
        </w:rPr>
        <w:t xml:space="preserve"> </w:t>
      </w:r>
      <w:r w:rsidRPr="006C61F4">
        <w:rPr>
          <w:rFonts w:ascii="Arial" w:hAnsi="Arial" w:cs="Arial"/>
          <w:sz w:val="20"/>
        </w:rPr>
        <w:t>care’</w:t>
      </w:r>
      <w:r w:rsidRPr="006C61F4">
        <w:rPr>
          <w:rFonts w:ascii="Arial" w:hAnsi="Arial" w:cs="Arial"/>
          <w:spacing w:val="-5"/>
          <w:sz w:val="20"/>
        </w:rPr>
        <w:t xml:space="preserve"> </w:t>
      </w:r>
      <w:r w:rsidRPr="006C61F4">
        <w:rPr>
          <w:rFonts w:ascii="Arial" w:hAnsi="Arial" w:cs="Arial"/>
          <w:sz w:val="20"/>
        </w:rPr>
        <w:t>(care</w:t>
      </w:r>
      <w:r w:rsidRPr="006C61F4">
        <w:rPr>
          <w:rFonts w:ascii="Arial" w:hAnsi="Arial" w:cs="Arial"/>
          <w:spacing w:val="-4"/>
          <w:sz w:val="20"/>
        </w:rPr>
        <w:t xml:space="preserve"> </w:t>
      </w:r>
      <w:r w:rsidRPr="006C61F4">
        <w:rPr>
          <w:rFonts w:ascii="Arial" w:hAnsi="Arial" w:cs="Arial"/>
          <w:sz w:val="20"/>
        </w:rPr>
        <w:t>that</w:t>
      </w:r>
      <w:r w:rsidRPr="006C61F4">
        <w:rPr>
          <w:rFonts w:ascii="Arial" w:hAnsi="Arial" w:cs="Arial"/>
          <w:spacing w:val="-4"/>
          <w:sz w:val="20"/>
        </w:rPr>
        <w:t xml:space="preserve"> </w:t>
      </w:r>
      <w:r w:rsidRPr="006C61F4">
        <w:rPr>
          <w:rFonts w:ascii="Arial" w:hAnsi="Arial" w:cs="Arial"/>
          <w:sz w:val="20"/>
        </w:rPr>
        <w:t>is</w:t>
      </w:r>
      <w:r w:rsidRPr="006C61F4">
        <w:rPr>
          <w:rFonts w:ascii="Arial" w:hAnsi="Arial" w:cs="Arial"/>
          <w:spacing w:val="-3"/>
          <w:sz w:val="20"/>
        </w:rPr>
        <w:t xml:space="preserve"> </w:t>
      </w:r>
      <w:r w:rsidRPr="006C61F4">
        <w:rPr>
          <w:rFonts w:ascii="Arial" w:hAnsi="Arial" w:cs="Arial"/>
          <w:sz w:val="20"/>
        </w:rPr>
        <w:t>provided</w:t>
      </w:r>
      <w:r w:rsidRPr="006C61F4">
        <w:rPr>
          <w:rFonts w:ascii="Arial" w:hAnsi="Arial" w:cs="Arial"/>
          <w:spacing w:val="-2"/>
          <w:sz w:val="20"/>
        </w:rPr>
        <w:t xml:space="preserve"> </w:t>
      </w:r>
      <w:r w:rsidRPr="006C61F4">
        <w:rPr>
          <w:rFonts w:ascii="Arial" w:hAnsi="Arial" w:cs="Arial"/>
          <w:sz w:val="20"/>
        </w:rPr>
        <w:t xml:space="preserve">by a public authority, religious </w:t>
      </w:r>
      <w:proofErr w:type="spellStart"/>
      <w:r w:rsidRPr="006C61F4">
        <w:rPr>
          <w:rFonts w:ascii="Arial" w:hAnsi="Arial" w:cs="Arial"/>
          <w:sz w:val="20"/>
        </w:rPr>
        <w:t>organisation</w:t>
      </w:r>
      <w:proofErr w:type="spellEnd"/>
      <w:r w:rsidRPr="006C61F4">
        <w:rPr>
          <w:rFonts w:ascii="Arial" w:hAnsi="Arial" w:cs="Arial"/>
          <w:sz w:val="20"/>
        </w:rPr>
        <w:t xml:space="preserve">, or other </w:t>
      </w:r>
      <w:proofErr w:type="spellStart"/>
      <w:r w:rsidRPr="006C61F4">
        <w:rPr>
          <w:rFonts w:ascii="Arial" w:hAnsi="Arial" w:cs="Arial"/>
          <w:sz w:val="20"/>
        </w:rPr>
        <w:t>organisation</w:t>
      </w:r>
      <w:proofErr w:type="spellEnd"/>
      <w:r w:rsidRPr="006C61F4">
        <w:rPr>
          <w:rFonts w:ascii="Arial" w:hAnsi="Arial" w:cs="Arial"/>
          <w:sz w:val="20"/>
        </w:rPr>
        <w:t xml:space="preserve"> whose main purpose is to benefit </w:t>
      </w:r>
      <w:r w:rsidRPr="006C61F4">
        <w:rPr>
          <w:rFonts w:ascii="Arial" w:hAnsi="Arial" w:cs="Arial"/>
          <w:spacing w:val="-2"/>
          <w:sz w:val="20"/>
        </w:rPr>
        <w:t>society).</w:t>
      </w:r>
    </w:p>
    <w:p w:rsidR="00895FCC" w:rsidRPr="006C61F4" w:rsidRDefault="00895FCC">
      <w:pPr>
        <w:pStyle w:val="BodyText"/>
        <w:rPr>
          <w:rFonts w:ascii="Arial" w:hAnsi="Arial" w:cs="Arial"/>
        </w:rPr>
      </w:pPr>
    </w:p>
    <w:p w:rsidR="00895FCC" w:rsidRPr="006C61F4" w:rsidRDefault="00895FCC">
      <w:pPr>
        <w:pStyle w:val="BodyText"/>
        <w:spacing w:before="8"/>
        <w:rPr>
          <w:rFonts w:ascii="Arial" w:hAnsi="Arial" w:cs="Arial"/>
        </w:rPr>
      </w:pPr>
    </w:p>
    <w:p w:rsidR="00895FCC" w:rsidRPr="006C61F4" w:rsidRDefault="00200CEB">
      <w:pPr>
        <w:pStyle w:val="BodyText"/>
        <w:ind w:left="1248" w:right="1075" w:hanging="116"/>
        <w:rPr>
          <w:rFonts w:ascii="Arial" w:hAnsi="Arial" w:cs="Arial"/>
        </w:rPr>
      </w:pPr>
      <w:r w:rsidRPr="006C61F4">
        <w:rPr>
          <w:rFonts w:ascii="Arial" w:hAnsi="Arial" w:cs="Arial"/>
        </w:rPr>
        <w:t>LAC</w:t>
      </w:r>
      <w:r w:rsidRPr="006C61F4">
        <w:rPr>
          <w:rFonts w:ascii="Arial" w:hAnsi="Arial" w:cs="Arial"/>
          <w:spacing w:val="-3"/>
        </w:rPr>
        <w:t xml:space="preserve"> </w:t>
      </w:r>
      <w:r w:rsidRPr="006C61F4">
        <w:rPr>
          <w:rFonts w:ascii="Arial" w:hAnsi="Arial" w:cs="Arial"/>
        </w:rPr>
        <w:t>reviews,</w:t>
      </w:r>
      <w:r w:rsidRPr="006C61F4">
        <w:rPr>
          <w:rFonts w:ascii="Arial" w:hAnsi="Arial" w:cs="Arial"/>
          <w:spacing w:val="-2"/>
        </w:rPr>
        <w:t xml:space="preserve"> </w:t>
      </w:r>
      <w:r w:rsidRPr="006C61F4">
        <w:rPr>
          <w:rFonts w:ascii="Arial" w:hAnsi="Arial" w:cs="Arial"/>
        </w:rPr>
        <w:t>involving</w:t>
      </w:r>
      <w:r w:rsidRPr="006C61F4">
        <w:rPr>
          <w:rFonts w:ascii="Arial" w:hAnsi="Arial" w:cs="Arial"/>
          <w:spacing w:val="-3"/>
        </w:rPr>
        <w:t xml:space="preserve"> </w:t>
      </w:r>
      <w:r w:rsidRPr="006C61F4">
        <w:rPr>
          <w:rFonts w:ascii="Arial" w:hAnsi="Arial" w:cs="Arial"/>
        </w:rPr>
        <w:t>the</w:t>
      </w:r>
      <w:r w:rsidRPr="006C61F4">
        <w:rPr>
          <w:rFonts w:ascii="Arial" w:hAnsi="Arial" w:cs="Arial"/>
          <w:spacing w:val="-2"/>
        </w:rPr>
        <w:t xml:space="preserve"> </w:t>
      </w:r>
      <w:r w:rsidRPr="006C61F4">
        <w:rPr>
          <w:rFonts w:ascii="Arial" w:hAnsi="Arial" w:cs="Arial"/>
        </w:rPr>
        <w:t>school,</w:t>
      </w:r>
      <w:r w:rsidRPr="006C61F4">
        <w:rPr>
          <w:rFonts w:ascii="Arial" w:hAnsi="Arial" w:cs="Arial"/>
          <w:spacing w:val="-2"/>
        </w:rPr>
        <w:t xml:space="preserve"> </w:t>
      </w:r>
      <w:r w:rsidRPr="006C61F4">
        <w:rPr>
          <w:rFonts w:ascii="Arial" w:hAnsi="Arial" w:cs="Arial"/>
        </w:rPr>
        <w:t>will</w:t>
      </w:r>
      <w:r w:rsidRPr="006C61F4">
        <w:rPr>
          <w:rFonts w:ascii="Arial" w:hAnsi="Arial" w:cs="Arial"/>
          <w:spacing w:val="-4"/>
        </w:rPr>
        <w:t xml:space="preserve"> </w:t>
      </w:r>
      <w:r w:rsidRPr="006C61F4">
        <w:rPr>
          <w:rFonts w:ascii="Arial" w:hAnsi="Arial" w:cs="Arial"/>
        </w:rPr>
        <w:t>take</w:t>
      </w:r>
      <w:r w:rsidRPr="006C61F4">
        <w:rPr>
          <w:rFonts w:ascii="Arial" w:hAnsi="Arial" w:cs="Arial"/>
          <w:spacing w:val="-3"/>
        </w:rPr>
        <w:t xml:space="preserve"> </w:t>
      </w:r>
      <w:r w:rsidRPr="006C61F4">
        <w:rPr>
          <w:rFonts w:ascii="Arial" w:hAnsi="Arial" w:cs="Arial"/>
        </w:rPr>
        <w:t>place</w:t>
      </w:r>
      <w:r w:rsidRPr="006C61F4">
        <w:rPr>
          <w:rFonts w:ascii="Arial" w:hAnsi="Arial" w:cs="Arial"/>
          <w:spacing w:val="-2"/>
        </w:rPr>
        <w:t xml:space="preserve"> </w:t>
      </w:r>
      <w:r w:rsidRPr="006C61F4">
        <w:rPr>
          <w:rFonts w:ascii="Arial" w:hAnsi="Arial" w:cs="Arial"/>
        </w:rPr>
        <w:t>up</w:t>
      </w:r>
      <w:r w:rsidRPr="006C61F4">
        <w:rPr>
          <w:rFonts w:ascii="Arial" w:hAnsi="Arial" w:cs="Arial"/>
          <w:spacing w:val="-3"/>
        </w:rPr>
        <w:t xml:space="preserve"> </w:t>
      </w:r>
      <w:r w:rsidRPr="006C61F4">
        <w:rPr>
          <w:rFonts w:ascii="Arial" w:hAnsi="Arial" w:cs="Arial"/>
        </w:rPr>
        <w:t>until</w:t>
      </w:r>
      <w:r w:rsidRPr="006C61F4">
        <w:rPr>
          <w:rFonts w:ascii="Arial" w:hAnsi="Arial" w:cs="Arial"/>
          <w:spacing w:val="-4"/>
        </w:rPr>
        <w:t xml:space="preserve"> </w:t>
      </w:r>
      <w:r w:rsidRPr="006C61F4">
        <w:rPr>
          <w:rFonts w:ascii="Arial" w:hAnsi="Arial" w:cs="Arial"/>
        </w:rPr>
        <w:t>an</w:t>
      </w:r>
      <w:r w:rsidRPr="006C61F4">
        <w:rPr>
          <w:rFonts w:ascii="Arial" w:hAnsi="Arial" w:cs="Arial"/>
          <w:spacing w:val="-2"/>
        </w:rPr>
        <w:t xml:space="preserve"> </w:t>
      </w:r>
      <w:r w:rsidRPr="006C61F4">
        <w:rPr>
          <w:rFonts w:ascii="Arial" w:hAnsi="Arial" w:cs="Arial"/>
        </w:rPr>
        <w:t>adoption</w:t>
      </w:r>
      <w:r w:rsidRPr="006C61F4">
        <w:rPr>
          <w:rFonts w:ascii="Arial" w:hAnsi="Arial" w:cs="Arial"/>
          <w:spacing w:val="-3"/>
        </w:rPr>
        <w:t xml:space="preserve"> </w:t>
      </w:r>
      <w:r w:rsidRPr="006C61F4">
        <w:rPr>
          <w:rFonts w:ascii="Arial" w:hAnsi="Arial" w:cs="Arial"/>
        </w:rPr>
        <w:t>order</w:t>
      </w:r>
      <w:r w:rsidRPr="006C61F4">
        <w:rPr>
          <w:rFonts w:ascii="Arial" w:hAnsi="Arial" w:cs="Arial"/>
          <w:spacing w:val="-1"/>
        </w:rPr>
        <w:t xml:space="preserve"> </w:t>
      </w:r>
      <w:r w:rsidRPr="006C61F4">
        <w:rPr>
          <w:rFonts w:ascii="Arial" w:hAnsi="Arial" w:cs="Arial"/>
        </w:rPr>
        <w:t>has</w:t>
      </w:r>
      <w:r w:rsidRPr="006C61F4">
        <w:rPr>
          <w:rFonts w:ascii="Arial" w:hAnsi="Arial" w:cs="Arial"/>
          <w:spacing w:val="-3"/>
        </w:rPr>
        <w:t xml:space="preserve"> </w:t>
      </w:r>
      <w:r w:rsidRPr="006C61F4">
        <w:rPr>
          <w:rFonts w:ascii="Arial" w:hAnsi="Arial" w:cs="Arial"/>
        </w:rPr>
        <w:t>been</w:t>
      </w:r>
      <w:r w:rsidRPr="006C61F4">
        <w:rPr>
          <w:rFonts w:ascii="Arial" w:hAnsi="Arial" w:cs="Arial"/>
          <w:spacing w:val="-2"/>
        </w:rPr>
        <w:t xml:space="preserve"> </w:t>
      </w:r>
      <w:r w:rsidRPr="006C61F4">
        <w:rPr>
          <w:rFonts w:ascii="Arial" w:hAnsi="Arial" w:cs="Arial"/>
        </w:rPr>
        <w:t>granted.</w:t>
      </w:r>
      <w:r w:rsidRPr="006C61F4">
        <w:rPr>
          <w:rFonts w:ascii="Arial" w:hAnsi="Arial" w:cs="Arial"/>
          <w:spacing w:val="-3"/>
        </w:rPr>
        <w:t xml:space="preserve"> </w:t>
      </w:r>
      <w:proofErr w:type="gramStart"/>
      <w:r w:rsidRPr="006C61F4">
        <w:rPr>
          <w:rFonts w:ascii="Arial" w:hAnsi="Arial" w:cs="Arial"/>
        </w:rPr>
        <w:t>However</w:t>
      </w:r>
      <w:proofErr w:type="gramEnd"/>
      <w:r w:rsidRPr="006C61F4">
        <w:rPr>
          <w:rFonts w:ascii="Arial" w:hAnsi="Arial" w:cs="Arial"/>
          <w:spacing w:val="-1"/>
        </w:rPr>
        <w:t xml:space="preserve"> </w:t>
      </w:r>
      <w:r w:rsidRPr="006C61F4">
        <w:rPr>
          <w:rFonts w:ascii="Arial" w:hAnsi="Arial" w:cs="Arial"/>
        </w:rPr>
        <w:t>Pupil Premium Plus funding will continue for LAC until they are 16 years old.</w:t>
      </w:r>
    </w:p>
    <w:p w:rsidR="00895FCC" w:rsidRPr="006C61F4" w:rsidRDefault="00895FCC">
      <w:pPr>
        <w:pStyle w:val="BodyText"/>
        <w:rPr>
          <w:rFonts w:ascii="Arial" w:hAnsi="Arial" w:cs="Arial"/>
        </w:rPr>
        <w:sectPr w:rsidR="00895FCC" w:rsidRPr="006C61F4">
          <w:footerReference w:type="default" r:id="rId9"/>
          <w:pgSz w:w="11900" w:h="16850"/>
          <w:pgMar w:top="1940" w:right="0" w:bottom="920" w:left="0" w:header="0" w:footer="728" w:gutter="0"/>
          <w:pgNumType w:start="2"/>
          <w:cols w:space="720"/>
        </w:sectPr>
      </w:pPr>
    </w:p>
    <w:p w:rsidR="00895FCC" w:rsidRPr="006C61F4" w:rsidRDefault="00200CEB">
      <w:pPr>
        <w:pStyle w:val="Heading1"/>
        <w:spacing w:before="73"/>
      </w:pPr>
      <w:r w:rsidRPr="006C61F4">
        <w:rPr>
          <w:spacing w:val="-4"/>
        </w:rPr>
        <w:lastRenderedPageBreak/>
        <w:t>Aims</w:t>
      </w:r>
    </w:p>
    <w:p w:rsidR="00895FCC" w:rsidRPr="006C61F4" w:rsidRDefault="00200CEB">
      <w:pPr>
        <w:pStyle w:val="ListParagraph"/>
        <w:numPr>
          <w:ilvl w:val="0"/>
          <w:numId w:val="2"/>
        </w:numPr>
        <w:tabs>
          <w:tab w:val="left" w:pos="1798"/>
        </w:tabs>
        <w:spacing w:before="126" w:line="235" w:lineRule="auto"/>
        <w:ind w:left="1798" w:right="1592" w:hanging="360"/>
        <w:rPr>
          <w:rFonts w:ascii="Arial" w:hAnsi="Arial" w:cs="Arial"/>
          <w:sz w:val="20"/>
        </w:rPr>
      </w:pPr>
      <w:r w:rsidRPr="006C61F4">
        <w:rPr>
          <w:rFonts w:ascii="Arial" w:hAnsi="Arial" w:cs="Arial"/>
          <w:sz w:val="20"/>
        </w:rPr>
        <w:t>To</w:t>
      </w:r>
      <w:r w:rsidRPr="006C61F4">
        <w:rPr>
          <w:rFonts w:ascii="Arial" w:hAnsi="Arial" w:cs="Arial"/>
          <w:spacing w:val="-4"/>
          <w:sz w:val="20"/>
        </w:rPr>
        <w:t xml:space="preserve"> </w:t>
      </w:r>
      <w:r w:rsidRPr="006C61F4">
        <w:rPr>
          <w:rFonts w:ascii="Arial" w:hAnsi="Arial" w:cs="Arial"/>
          <w:sz w:val="20"/>
        </w:rPr>
        <w:t>provide</w:t>
      </w:r>
      <w:r w:rsidRPr="006C61F4">
        <w:rPr>
          <w:rFonts w:ascii="Arial" w:hAnsi="Arial" w:cs="Arial"/>
          <w:spacing w:val="-4"/>
          <w:sz w:val="20"/>
        </w:rPr>
        <w:t xml:space="preserve"> </w:t>
      </w:r>
      <w:r w:rsidRPr="006C61F4">
        <w:rPr>
          <w:rFonts w:ascii="Arial" w:hAnsi="Arial" w:cs="Arial"/>
          <w:sz w:val="20"/>
        </w:rPr>
        <w:t>a</w:t>
      </w:r>
      <w:r w:rsidRPr="006C61F4">
        <w:rPr>
          <w:rFonts w:ascii="Arial" w:hAnsi="Arial" w:cs="Arial"/>
          <w:spacing w:val="-5"/>
          <w:sz w:val="20"/>
        </w:rPr>
        <w:t xml:space="preserve"> </w:t>
      </w:r>
      <w:r w:rsidRPr="006C61F4">
        <w:rPr>
          <w:rFonts w:ascii="Arial" w:hAnsi="Arial" w:cs="Arial"/>
          <w:sz w:val="20"/>
        </w:rPr>
        <w:t>safe</w:t>
      </w:r>
      <w:r w:rsidRPr="006C61F4">
        <w:rPr>
          <w:rFonts w:ascii="Arial" w:hAnsi="Arial" w:cs="Arial"/>
          <w:spacing w:val="-4"/>
          <w:sz w:val="20"/>
        </w:rPr>
        <w:t xml:space="preserve"> </w:t>
      </w:r>
      <w:r w:rsidRPr="006C61F4">
        <w:rPr>
          <w:rFonts w:ascii="Arial" w:hAnsi="Arial" w:cs="Arial"/>
          <w:sz w:val="20"/>
        </w:rPr>
        <w:t>and</w:t>
      </w:r>
      <w:r w:rsidRPr="006C61F4">
        <w:rPr>
          <w:rFonts w:ascii="Arial" w:hAnsi="Arial" w:cs="Arial"/>
          <w:spacing w:val="-5"/>
          <w:sz w:val="20"/>
        </w:rPr>
        <w:t xml:space="preserve"> </w:t>
      </w:r>
      <w:r w:rsidRPr="006C61F4">
        <w:rPr>
          <w:rFonts w:ascii="Arial" w:hAnsi="Arial" w:cs="Arial"/>
          <w:sz w:val="20"/>
        </w:rPr>
        <w:t>secure</w:t>
      </w:r>
      <w:r w:rsidRPr="006C61F4">
        <w:rPr>
          <w:rFonts w:ascii="Arial" w:hAnsi="Arial" w:cs="Arial"/>
          <w:spacing w:val="-4"/>
          <w:sz w:val="20"/>
        </w:rPr>
        <w:t xml:space="preserve"> </w:t>
      </w:r>
      <w:r w:rsidRPr="006C61F4">
        <w:rPr>
          <w:rFonts w:ascii="Arial" w:hAnsi="Arial" w:cs="Arial"/>
          <w:sz w:val="20"/>
        </w:rPr>
        <w:t>environment,</w:t>
      </w:r>
      <w:r w:rsidRPr="006C61F4">
        <w:rPr>
          <w:rFonts w:ascii="Arial" w:hAnsi="Arial" w:cs="Arial"/>
          <w:spacing w:val="-4"/>
          <w:sz w:val="20"/>
        </w:rPr>
        <w:t xml:space="preserve"> </w:t>
      </w:r>
      <w:r w:rsidRPr="006C61F4">
        <w:rPr>
          <w:rFonts w:ascii="Arial" w:hAnsi="Arial" w:cs="Arial"/>
          <w:sz w:val="20"/>
        </w:rPr>
        <w:t>where</w:t>
      </w:r>
      <w:r w:rsidRPr="006C61F4">
        <w:rPr>
          <w:rFonts w:ascii="Arial" w:hAnsi="Arial" w:cs="Arial"/>
          <w:spacing w:val="-2"/>
          <w:sz w:val="20"/>
        </w:rPr>
        <w:t xml:space="preserve"> </w:t>
      </w:r>
      <w:r w:rsidRPr="006C61F4">
        <w:rPr>
          <w:rFonts w:ascii="Arial" w:hAnsi="Arial" w:cs="Arial"/>
          <w:sz w:val="20"/>
        </w:rPr>
        <w:t>education</w:t>
      </w:r>
      <w:r w:rsidRPr="006C61F4">
        <w:rPr>
          <w:rFonts w:ascii="Arial" w:hAnsi="Arial" w:cs="Arial"/>
          <w:spacing w:val="-2"/>
          <w:sz w:val="20"/>
        </w:rPr>
        <w:t xml:space="preserve"> </w:t>
      </w:r>
      <w:r w:rsidRPr="006C61F4">
        <w:rPr>
          <w:rFonts w:ascii="Arial" w:hAnsi="Arial" w:cs="Arial"/>
          <w:sz w:val="20"/>
        </w:rPr>
        <w:t>is</w:t>
      </w:r>
      <w:r w:rsidRPr="006C61F4">
        <w:rPr>
          <w:rFonts w:ascii="Arial" w:hAnsi="Arial" w:cs="Arial"/>
          <w:spacing w:val="-1"/>
          <w:sz w:val="20"/>
        </w:rPr>
        <w:t xml:space="preserve"> </w:t>
      </w:r>
      <w:r w:rsidRPr="006C61F4">
        <w:rPr>
          <w:rFonts w:ascii="Arial" w:hAnsi="Arial" w:cs="Arial"/>
          <w:sz w:val="20"/>
        </w:rPr>
        <w:t>valued</w:t>
      </w:r>
      <w:r w:rsidRPr="006C61F4">
        <w:rPr>
          <w:rFonts w:ascii="Arial" w:hAnsi="Arial" w:cs="Arial"/>
          <w:spacing w:val="-2"/>
          <w:sz w:val="20"/>
        </w:rPr>
        <w:t xml:space="preserve"> </w:t>
      </w:r>
      <w:r w:rsidRPr="006C61F4">
        <w:rPr>
          <w:rFonts w:ascii="Arial" w:hAnsi="Arial" w:cs="Arial"/>
          <w:sz w:val="20"/>
        </w:rPr>
        <w:t>and</w:t>
      </w:r>
      <w:r w:rsidRPr="006C61F4">
        <w:rPr>
          <w:rFonts w:ascii="Arial" w:hAnsi="Arial" w:cs="Arial"/>
          <w:spacing w:val="-4"/>
          <w:sz w:val="20"/>
        </w:rPr>
        <w:t xml:space="preserve"> </w:t>
      </w:r>
      <w:r w:rsidRPr="006C61F4">
        <w:rPr>
          <w:rFonts w:ascii="Arial" w:hAnsi="Arial" w:cs="Arial"/>
          <w:sz w:val="20"/>
        </w:rPr>
        <w:t>there</w:t>
      </w:r>
      <w:r w:rsidRPr="006C61F4">
        <w:rPr>
          <w:rFonts w:ascii="Arial" w:hAnsi="Arial" w:cs="Arial"/>
          <w:spacing w:val="-4"/>
          <w:sz w:val="20"/>
        </w:rPr>
        <w:t xml:space="preserve"> </w:t>
      </w:r>
      <w:r w:rsidRPr="006C61F4">
        <w:rPr>
          <w:rFonts w:ascii="Arial" w:hAnsi="Arial" w:cs="Arial"/>
          <w:sz w:val="20"/>
        </w:rPr>
        <w:t>is</w:t>
      </w:r>
      <w:r w:rsidRPr="006C61F4">
        <w:rPr>
          <w:rFonts w:ascii="Arial" w:hAnsi="Arial" w:cs="Arial"/>
          <w:spacing w:val="-3"/>
          <w:sz w:val="20"/>
        </w:rPr>
        <w:t xml:space="preserve"> </w:t>
      </w:r>
      <w:r w:rsidRPr="006C61F4">
        <w:rPr>
          <w:rFonts w:ascii="Arial" w:hAnsi="Arial" w:cs="Arial"/>
          <w:sz w:val="20"/>
        </w:rPr>
        <w:t>a</w:t>
      </w:r>
      <w:r w:rsidRPr="006C61F4">
        <w:rPr>
          <w:rFonts w:ascii="Arial" w:hAnsi="Arial" w:cs="Arial"/>
          <w:spacing w:val="-5"/>
          <w:sz w:val="20"/>
        </w:rPr>
        <w:t xml:space="preserve"> </w:t>
      </w:r>
      <w:r w:rsidRPr="006C61F4">
        <w:rPr>
          <w:rFonts w:ascii="Arial" w:hAnsi="Arial" w:cs="Arial"/>
          <w:sz w:val="20"/>
        </w:rPr>
        <w:t>belief</w:t>
      </w:r>
      <w:r w:rsidRPr="006C61F4">
        <w:rPr>
          <w:rFonts w:ascii="Arial" w:hAnsi="Arial" w:cs="Arial"/>
          <w:spacing w:val="-2"/>
          <w:sz w:val="20"/>
        </w:rPr>
        <w:t xml:space="preserve"> </w:t>
      </w:r>
      <w:r w:rsidRPr="006C61F4">
        <w:rPr>
          <w:rFonts w:ascii="Arial" w:hAnsi="Arial" w:cs="Arial"/>
          <w:sz w:val="20"/>
        </w:rPr>
        <w:t>in</w:t>
      </w:r>
      <w:r w:rsidRPr="006C61F4">
        <w:rPr>
          <w:rFonts w:ascii="Arial" w:hAnsi="Arial" w:cs="Arial"/>
          <w:spacing w:val="-4"/>
          <w:sz w:val="20"/>
        </w:rPr>
        <w:t xml:space="preserve"> </w:t>
      </w:r>
      <w:r w:rsidRPr="006C61F4">
        <w:rPr>
          <w:rFonts w:ascii="Arial" w:hAnsi="Arial" w:cs="Arial"/>
          <w:sz w:val="20"/>
        </w:rPr>
        <w:t>the abilities and potential of all children.</w:t>
      </w:r>
    </w:p>
    <w:p w:rsidR="00895FCC" w:rsidRPr="006C61F4" w:rsidRDefault="00200CEB">
      <w:pPr>
        <w:pStyle w:val="ListParagraph"/>
        <w:numPr>
          <w:ilvl w:val="0"/>
          <w:numId w:val="2"/>
        </w:numPr>
        <w:tabs>
          <w:tab w:val="left" w:pos="1798"/>
          <w:tab w:val="left" w:pos="1853"/>
        </w:tabs>
        <w:spacing w:before="127" w:line="235" w:lineRule="auto"/>
        <w:ind w:left="1798" w:right="1457" w:hanging="360"/>
        <w:rPr>
          <w:rFonts w:ascii="Arial" w:hAnsi="Arial" w:cs="Arial"/>
          <w:sz w:val="20"/>
        </w:rPr>
      </w:pPr>
      <w:r w:rsidRPr="006C61F4">
        <w:rPr>
          <w:rFonts w:ascii="Arial" w:hAnsi="Arial" w:cs="Arial"/>
          <w:sz w:val="20"/>
        </w:rPr>
        <w:t>To</w:t>
      </w:r>
      <w:r w:rsidRPr="006C61F4">
        <w:rPr>
          <w:rFonts w:ascii="Arial" w:hAnsi="Arial" w:cs="Arial"/>
          <w:spacing w:val="40"/>
          <w:sz w:val="20"/>
        </w:rPr>
        <w:t xml:space="preserve"> </w:t>
      </w:r>
      <w:r w:rsidRPr="006C61F4">
        <w:rPr>
          <w:rFonts w:ascii="Arial" w:hAnsi="Arial" w:cs="Arial"/>
          <w:sz w:val="20"/>
        </w:rPr>
        <w:t>support</w:t>
      </w:r>
      <w:r w:rsidRPr="006C61F4">
        <w:rPr>
          <w:rFonts w:ascii="Arial" w:hAnsi="Arial" w:cs="Arial"/>
          <w:spacing w:val="-3"/>
          <w:sz w:val="20"/>
        </w:rPr>
        <w:t xml:space="preserve"> </w:t>
      </w:r>
      <w:r w:rsidRPr="006C61F4">
        <w:rPr>
          <w:rFonts w:ascii="Arial" w:hAnsi="Arial" w:cs="Arial"/>
          <w:sz w:val="20"/>
        </w:rPr>
        <w:t>our looked</w:t>
      </w:r>
      <w:r w:rsidRPr="006C61F4">
        <w:rPr>
          <w:rFonts w:ascii="Arial" w:hAnsi="Arial" w:cs="Arial"/>
          <w:spacing w:val="-4"/>
          <w:sz w:val="20"/>
        </w:rPr>
        <w:t xml:space="preserve"> </w:t>
      </w:r>
      <w:r w:rsidRPr="006C61F4">
        <w:rPr>
          <w:rFonts w:ascii="Arial" w:hAnsi="Arial" w:cs="Arial"/>
          <w:sz w:val="20"/>
        </w:rPr>
        <w:t>after</w:t>
      </w:r>
      <w:r w:rsidRPr="006C61F4">
        <w:rPr>
          <w:rFonts w:ascii="Arial" w:hAnsi="Arial" w:cs="Arial"/>
          <w:spacing w:val="-3"/>
          <w:sz w:val="20"/>
        </w:rPr>
        <w:t xml:space="preserve"> </w:t>
      </w:r>
      <w:r w:rsidRPr="006C61F4">
        <w:rPr>
          <w:rFonts w:ascii="Arial" w:hAnsi="Arial" w:cs="Arial"/>
          <w:sz w:val="20"/>
        </w:rPr>
        <w:t>children</w:t>
      </w:r>
      <w:r w:rsidRPr="006C61F4">
        <w:rPr>
          <w:rFonts w:ascii="Arial" w:hAnsi="Arial" w:cs="Arial"/>
          <w:spacing w:val="-3"/>
          <w:sz w:val="20"/>
        </w:rPr>
        <w:t xml:space="preserve"> </w:t>
      </w:r>
      <w:r w:rsidRPr="006C61F4">
        <w:rPr>
          <w:rFonts w:ascii="Arial" w:hAnsi="Arial" w:cs="Arial"/>
          <w:sz w:val="20"/>
        </w:rPr>
        <w:t>and</w:t>
      </w:r>
      <w:r w:rsidRPr="006C61F4">
        <w:rPr>
          <w:rFonts w:ascii="Arial" w:hAnsi="Arial" w:cs="Arial"/>
          <w:spacing w:val="-4"/>
          <w:sz w:val="20"/>
        </w:rPr>
        <w:t xml:space="preserve"> </w:t>
      </w:r>
      <w:r w:rsidRPr="006C61F4">
        <w:rPr>
          <w:rFonts w:ascii="Arial" w:hAnsi="Arial" w:cs="Arial"/>
          <w:sz w:val="20"/>
        </w:rPr>
        <w:t>give</w:t>
      </w:r>
      <w:r w:rsidRPr="006C61F4">
        <w:rPr>
          <w:rFonts w:ascii="Arial" w:hAnsi="Arial" w:cs="Arial"/>
          <w:spacing w:val="-3"/>
          <w:sz w:val="20"/>
        </w:rPr>
        <w:t xml:space="preserve"> </w:t>
      </w:r>
      <w:r w:rsidRPr="006C61F4">
        <w:rPr>
          <w:rFonts w:ascii="Arial" w:hAnsi="Arial" w:cs="Arial"/>
          <w:sz w:val="20"/>
        </w:rPr>
        <w:t>them access</w:t>
      </w:r>
      <w:r w:rsidRPr="006C61F4">
        <w:rPr>
          <w:rFonts w:ascii="Arial" w:hAnsi="Arial" w:cs="Arial"/>
          <w:spacing w:val="-2"/>
          <w:sz w:val="20"/>
        </w:rPr>
        <w:t xml:space="preserve"> </w:t>
      </w:r>
      <w:r w:rsidRPr="006C61F4">
        <w:rPr>
          <w:rFonts w:ascii="Arial" w:hAnsi="Arial" w:cs="Arial"/>
          <w:sz w:val="20"/>
        </w:rPr>
        <w:t>to</w:t>
      </w:r>
      <w:r w:rsidRPr="006C61F4">
        <w:rPr>
          <w:rFonts w:ascii="Arial" w:hAnsi="Arial" w:cs="Arial"/>
          <w:spacing w:val="-4"/>
          <w:sz w:val="20"/>
        </w:rPr>
        <w:t xml:space="preserve"> </w:t>
      </w:r>
      <w:r w:rsidRPr="006C61F4">
        <w:rPr>
          <w:rFonts w:ascii="Arial" w:hAnsi="Arial" w:cs="Arial"/>
          <w:sz w:val="20"/>
        </w:rPr>
        <w:t>every</w:t>
      </w:r>
      <w:r w:rsidRPr="006C61F4">
        <w:rPr>
          <w:rFonts w:ascii="Arial" w:hAnsi="Arial" w:cs="Arial"/>
          <w:spacing w:val="-6"/>
          <w:sz w:val="20"/>
        </w:rPr>
        <w:t xml:space="preserve"> </w:t>
      </w:r>
      <w:r w:rsidRPr="006C61F4">
        <w:rPr>
          <w:rFonts w:ascii="Arial" w:hAnsi="Arial" w:cs="Arial"/>
          <w:sz w:val="20"/>
        </w:rPr>
        <w:t>opportunity</w:t>
      </w:r>
      <w:r w:rsidRPr="006C61F4">
        <w:rPr>
          <w:rFonts w:ascii="Arial" w:hAnsi="Arial" w:cs="Arial"/>
          <w:spacing w:val="-4"/>
          <w:sz w:val="20"/>
        </w:rPr>
        <w:t xml:space="preserve"> </w:t>
      </w:r>
      <w:r w:rsidRPr="006C61F4">
        <w:rPr>
          <w:rFonts w:ascii="Arial" w:hAnsi="Arial" w:cs="Arial"/>
          <w:sz w:val="20"/>
        </w:rPr>
        <w:t>to</w:t>
      </w:r>
      <w:r w:rsidRPr="006C61F4">
        <w:rPr>
          <w:rFonts w:ascii="Arial" w:hAnsi="Arial" w:cs="Arial"/>
          <w:spacing w:val="-1"/>
          <w:sz w:val="20"/>
        </w:rPr>
        <w:t xml:space="preserve"> </w:t>
      </w:r>
      <w:r w:rsidRPr="006C61F4">
        <w:rPr>
          <w:rFonts w:ascii="Arial" w:hAnsi="Arial" w:cs="Arial"/>
          <w:sz w:val="20"/>
        </w:rPr>
        <w:t>achieve</w:t>
      </w:r>
      <w:r w:rsidRPr="006C61F4">
        <w:rPr>
          <w:rFonts w:ascii="Arial" w:hAnsi="Arial" w:cs="Arial"/>
          <w:spacing w:val="-1"/>
          <w:sz w:val="20"/>
        </w:rPr>
        <w:t xml:space="preserve"> </w:t>
      </w:r>
      <w:r w:rsidRPr="006C61F4">
        <w:rPr>
          <w:rFonts w:ascii="Arial" w:hAnsi="Arial" w:cs="Arial"/>
          <w:sz w:val="20"/>
        </w:rPr>
        <w:t>to</w:t>
      </w:r>
      <w:r w:rsidRPr="006C61F4">
        <w:rPr>
          <w:rFonts w:ascii="Arial" w:hAnsi="Arial" w:cs="Arial"/>
          <w:spacing w:val="-4"/>
          <w:sz w:val="20"/>
        </w:rPr>
        <w:t xml:space="preserve"> </w:t>
      </w:r>
      <w:r w:rsidRPr="006C61F4">
        <w:rPr>
          <w:rFonts w:ascii="Arial" w:hAnsi="Arial" w:cs="Arial"/>
          <w:sz w:val="20"/>
        </w:rPr>
        <w:t>their potential, enjoy learning and take as full a part as possible in al</w:t>
      </w:r>
      <w:r w:rsidRPr="006C61F4">
        <w:rPr>
          <w:rFonts w:ascii="Arial" w:hAnsi="Arial" w:cs="Arial"/>
          <w:sz w:val="20"/>
        </w:rPr>
        <w:t>l school activities.</w:t>
      </w:r>
    </w:p>
    <w:p w:rsidR="00895FCC" w:rsidRPr="006C61F4" w:rsidRDefault="00200CEB">
      <w:pPr>
        <w:pStyle w:val="ListParagraph"/>
        <w:numPr>
          <w:ilvl w:val="0"/>
          <w:numId w:val="2"/>
        </w:numPr>
        <w:tabs>
          <w:tab w:val="left" w:pos="1797"/>
        </w:tabs>
        <w:spacing w:before="124"/>
        <w:ind w:left="1797" w:hanging="359"/>
        <w:rPr>
          <w:rFonts w:ascii="Arial" w:hAnsi="Arial" w:cs="Arial"/>
          <w:sz w:val="20"/>
        </w:rPr>
      </w:pPr>
      <w:r w:rsidRPr="006C61F4">
        <w:rPr>
          <w:rFonts w:ascii="Arial" w:hAnsi="Arial" w:cs="Arial"/>
          <w:sz w:val="20"/>
        </w:rPr>
        <w:t>To</w:t>
      </w:r>
      <w:r w:rsidRPr="006C61F4">
        <w:rPr>
          <w:rFonts w:ascii="Arial" w:hAnsi="Arial" w:cs="Arial"/>
          <w:spacing w:val="-6"/>
          <w:sz w:val="20"/>
        </w:rPr>
        <w:t xml:space="preserve"> </w:t>
      </w:r>
      <w:r w:rsidRPr="006C61F4">
        <w:rPr>
          <w:rFonts w:ascii="Arial" w:hAnsi="Arial" w:cs="Arial"/>
          <w:sz w:val="20"/>
        </w:rPr>
        <w:t>ensure</w:t>
      </w:r>
      <w:r w:rsidRPr="006C61F4">
        <w:rPr>
          <w:rFonts w:ascii="Arial" w:hAnsi="Arial" w:cs="Arial"/>
          <w:spacing w:val="-6"/>
          <w:sz w:val="20"/>
        </w:rPr>
        <w:t xml:space="preserve"> </w:t>
      </w:r>
      <w:r w:rsidRPr="006C61F4">
        <w:rPr>
          <w:rFonts w:ascii="Arial" w:hAnsi="Arial" w:cs="Arial"/>
          <w:sz w:val="20"/>
        </w:rPr>
        <w:t>that</w:t>
      </w:r>
      <w:r w:rsidRPr="006C61F4">
        <w:rPr>
          <w:rFonts w:ascii="Arial" w:hAnsi="Arial" w:cs="Arial"/>
          <w:spacing w:val="-4"/>
          <w:sz w:val="20"/>
        </w:rPr>
        <w:t xml:space="preserve"> </w:t>
      </w:r>
      <w:r w:rsidRPr="006C61F4">
        <w:rPr>
          <w:rFonts w:ascii="Arial" w:hAnsi="Arial" w:cs="Arial"/>
          <w:sz w:val="20"/>
        </w:rPr>
        <w:t>school</w:t>
      </w:r>
      <w:r w:rsidRPr="006C61F4">
        <w:rPr>
          <w:rFonts w:ascii="Arial" w:hAnsi="Arial" w:cs="Arial"/>
          <w:spacing w:val="-5"/>
          <w:sz w:val="20"/>
        </w:rPr>
        <w:t xml:space="preserve"> </w:t>
      </w:r>
      <w:r w:rsidRPr="006C61F4">
        <w:rPr>
          <w:rFonts w:ascii="Arial" w:hAnsi="Arial" w:cs="Arial"/>
          <w:sz w:val="20"/>
        </w:rPr>
        <w:t>policies</w:t>
      </w:r>
      <w:r w:rsidRPr="006C61F4">
        <w:rPr>
          <w:rFonts w:ascii="Arial" w:hAnsi="Arial" w:cs="Arial"/>
          <w:spacing w:val="-5"/>
          <w:sz w:val="20"/>
        </w:rPr>
        <w:t xml:space="preserve"> </w:t>
      </w:r>
      <w:r w:rsidRPr="006C61F4">
        <w:rPr>
          <w:rFonts w:ascii="Arial" w:hAnsi="Arial" w:cs="Arial"/>
          <w:sz w:val="20"/>
        </w:rPr>
        <w:t>and</w:t>
      </w:r>
      <w:r w:rsidRPr="006C61F4">
        <w:rPr>
          <w:rFonts w:ascii="Arial" w:hAnsi="Arial" w:cs="Arial"/>
          <w:spacing w:val="-5"/>
          <w:sz w:val="20"/>
        </w:rPr>
        <w:t xml:space="preserve"> </w:t>
      </w:r>
      <w:r w:rsidRPr="006C61F4">
        <w:rPr>
          <w:rFonts w:ascii="Arial" w:hAnsi="Arial" w:cs="Arial"/>
          <w:sz w:val="20"/>
        </w:rPr>
        <w:t>procedures</w:t>
      </w:r>
      <w:r w:rsidRPr="006C61F4">
        <w:rPr>
          <w:rFonts w:ascii="Arial" w:hAnsi="Arial" w:cs="Arial"/>
          <w:spacing w:val="-4"/>
          <w:sz w:val="20"/>
        </w:rPr>
        <w:t xml:space="preserve"> </w:t>
      </w:r>
      <w:r w:rsidRPr="006C61F4">
        <w:rPr>
          <w:rFonts w:ascii="Arial" w:hAnsi="Arial" w:cs="Arial"/>
          <w:sz w:val="20"/>
        </w:rPr>
        <w:t>are</w:t>
      </w:r>
      <w:r w:rsidRPr="006C61F4">
        <w:rPr>
          <w:rFonts w:ascii="Arial" w:hAnsi="Arial" w:cs="Arial"/>
          <w:spacing w:val="-6"/>
          <w:sz w:val="20"/>
        </w:rPr>
        <w:t xml:space="preserve"> </w:t>
      </w:r>
      <w:r w:rsidRPr="006C61F4">
        <w:rPr>
          <w:rFonts w:ascii="Arial" w:hAnsi="Arial" w:cs="Arial"/>
          <w:sz w:val="20"/>
        </w:rPr>
        <w:t>followed</w:t>
      </w:r>
      <w:r w:rsidRPr="006C61F4">
        <w:rPr>
          <w:rFonts w:ascii="Arial" w:hAnsi="Arial" w:cs="Arial"/>
          <w:spacing w:val="-6"/>
          <w:sz w:val="20"/>
        </w:rPr>
        <w:t xml:space="preserve"> </w:t>
      </w:r>
      <w:r w:rsidRPr="006C61F4">
        <w:rPr>
          <w:rFonts w:ascii="Arial" w:hAnsi="Arial" w:cs="Arial"/>
          <w:sz w:val="20"/>
        </w:rPr>
        <w:t>for</w:t>
      </w:r>
      <w:r w:rsidRPr="006C61F4">
        <w:rPr>
          <w:rFonts w:ascii="Arial" w:hAnsi="Arial" w:cs="Arial"/>
          <w:spacing w:val="-6"/>
          <w:sz w:val="20"/>
        </w:rPr>
        <w:t xml:space="preserve"> </w:t>
      </w:r>
      <w:r w:rsidRPr="006C61F4">
        <w:rPr>
          <w:rFonts w:ascii="Arial" w:hAnsi="Arial" w:cs="Arial"/>
          <w:sz w:val="20"/>
        </w:rPr>
        <w:t>LAC</w:t>
      </w:r>
      <w:r w:rsidRPr="006C61F4">
        <w:rPr>
          <w:rFonts w:ascii="Arial" w:hAnsi="Arial" w:cs="Arial"/>
          <w:spacing w:val="-6"/>
          <w:sz w:val="20"/>
        </w:rPr>
        <w:t xml:space="preserve"> </w:t>
      </w:r>
      <w:r w:rsidRPr="006C61F4">
        <w:rPr>
          <w:rFonts w:ascii="Arial" w:hAnsi="Arial" w:cs="Arial"/>
          <w:sz w:val="20"/>
        </w:rPr>
        <w:t>as</w:t>
      </w:r>
      <w:r w:rsidRPr="006C61F4">
        <w:rPr>
          <w:rFonts w:ascii="Arial" w:hAnsi="Arial" w:cs="Arial"/>
          <w:spacing w:val="-5"/>
          <w:sz w:val="20"/>
        </w:rPr>
        <w:t xml:space="preserve"> </w:t>
      </w:r>
      <w:r w:rsidRPr="006C61F4">
        <w:rPr>
          <w:rFonts w:ascii="Arial" w:hAnsi="Arial" w:cs="Arial"/>
          <w:sz w:val="20"/>
        </w:rPr>
        <w:t>for</w:t>
      </w:r>
      <w:r w:rsidRPr="006C61F4">
        <w:rPr>
          <w:rFonts w:ascii="Arial" w:hAnsi="Arial" w:cs="Arial"/>
          <w:spacing w:val="-6"/>
          <w:sz w:val="20"/>
        </w:rPr>
        <w:t xml:space="preserve"> </w:t>
      </w:r>
      <w:r w:rsidRPr="006C61F4">
        <w:rPr>
          <w:rFonts w:ascii="Arial" w:hAnsi="Arial" w:cs="Arial"/>
          <w:sz w:val="20"/>
        </w:rPr>
        <w:t>all</w:t>
      </w:r>
      <w:r w:rsidRPr="006C61F4">
        <w:rPr>
          <w:rFonts w:ascii="Arial" w:hAnsi="Arial" w:cs="Arial"/>
          <w:spacing w:val="-7"/>
          <w:sz w:val="20"/>
        </w:rPr>
        <w:t xml:space="preserve"> </w:t>
      </w:r>
      <w:r w:rsidRPr="006C61F4">
        <w:rPr>
          <w:rFonts w:ascii="Arial" w:hAnsi="Arial" w:cs="Arial"/>
          <w:spacing w:val="-2"/>
          <w:sz w:val="20"/>
        </w:rPr>
        <w:t>children.</w:t>
      </w:r>
    </w:p>
    <w:p w:rsidR="00895FCC" w:rsidRPr="006C61F4" w:rsidRDefault="00200CEB">
      <w:pPr>
        <w:pStyle w:val="ListParagraph"/>
        <w:numPr>
          <w:ilvl w:val="0"/>
          <w:numId w:val="2"/>
        </w:numPr>
        <w:tabs>
          <w:tab w:val="left" w:pos="1798"/>
        </w:tabs>
        <w:spacing w:before="123" w:line="235" w:lineRule="auto"/>
        <w:ind w:left="1798" w:right="1154" w:hanging="360"/>
        <w:rPr>
          <w:rFonts w:ascii="Arial" w:hAnsi="Arial" w:cs="Arial"/>
          <w:sz w:val="20"/>
        </w:rPr>
      </w:pPr>
      <w:r w:rsidRPr="006C61F4">
        <w:rPr>
          <w:rFonts w:ascii="Arial" w:hAnsi="Arial" w:cs="Arial"/>
          <w:sz w:val="20"/>
        </w:rPr>
        <w:t>To</w:t>
      </w:r>
      <w:r w:rsidRPr="006C61F4">
        <w:rPr>
          <w:rFonts w:ascii="Arial" w:hAnsi="Arial" w:cs="Arial"/>
          <w:spacing w:val="-4"/>
          <w:sz w:val="20"/>
        </w:rPr>
        <w:t xml:space="preserve"> </w:t>
      </w:r>
      <w:r w:rsidRPr="006C61F4">
        <w:rPr>
          <w:rFonts w:ascii="Arial" w:hAnsi="Arial" w:cs="Arial"/>
          <w:sz w:val="20"/>
        </w:rPr>
        <w:t>work with</w:t>
      </w:r>
      <w:r w:rsidRPr="006C61F4">
        <w:rPr>
          <w:rFonts w:ascii="Arial" w:hAnsi="Arial" w:cs="Arial"/>
          <w:spacing w:val="-4"/>
          <w:sz w:val="20"/>
        </w:rPr>
        <w:t xml:space="preserve"> </w:t>
      </w:r>
      <w:r w:rsidRPr="006C61F4">
        <w:rPr>
          <w:rFonts w:ascii="Arial" w:hAnsi="Arial" w:cs="Arial"/>
          <w:sz w:val="20"/>
        </w:rPr>
        <w:t>the</w:t>
      </w:r>
      <w:r w:rsidRPr="006C61F4">
        <w:rPr>
          <w:rFonts w:ascii="Arial" w:hAnsi="Arial" w:cs="Arial"/>
          <w:spacing w:val="-4"/>
          <w:sz w:val="20"/>
        </w:rPr>
        <w:t xml:space="preserve"> </w:t>
      </w:r>
      <w:r w:rsidRPr="006C61F4">
        <w:rPr>
          <w:rFonts w:ascii="Arial" w:hAnsi="Arial" w:cs="Arial"/>
          <w:sz w:val="20"/>
        </w:rPr>
        <w:t>Virtual</w:t>
      </w:r>
      <w:r w:rsidRPr="006C61F4">
        <w:rPr>
          <w:rFonts w:ascii="Arial" w:hAnsi="Arial" w:cs="Arial"/>
          <w:spacing w:val="-3"/>
          <w:sz w:val="20"/>
        </w:rPr>
        <w:t xml:space="preserve"> </w:t>
      </w:r>
      <w:r w:rsidRPr="006C61F4">
        <w:rPr>
          <w:rFonts w:ascii="Arial" w:hAnsi="Arial" w:cs="Arial"/>
          <w:sz w:val="20"/>
        </w:rPr>
        <w:t>School</w:t>
      </w:r>
      <w:r w:rsidRPr="006C61F4">
        <w:rPr>
          <w:rFonts w:ascii="Arial" w:hAnsi="Arial" w:cs="Arial"/>
          <w:spacing w:val="-5"/>
          <w:sz w:val="20"/>
        </w:rPr>
        <w:t xml:space="preserve"> </w:t>
      </w:r>
      <w:r w:rsidRPr="006C61F4">
        <w:rPr>
          <w:rFonts w:ascii="Arial" w:hAnsi="Arial" w:cs="Arial"/>
          <w:sz w:val="20"/>
        </w:rPr>
        <w:t>and</w:t>
      </w:r>
      <w:r w:rsidRPr="006C61F4">
        <w:rPr>
          <w:rFonts w:ascii="Arial" w:hAnsi="Arial" w:cs="Arial"/>
          <w:spacing w:val="-4"/>
          <w:sz w:val="20"/>
        </w:rPr>
        <w:t xml:space="preserve"> </w:t>
      </w:r>
      <w:r w:rsidRPr="006C61F4">
        <w:rPr>
          <w:rFonts w:ascii="Arial" w:hAnsi="Arial" w:cs="Arial"/>
          <w:sz w:val="20"/>
        </w:rPr>
        <w:t>ensure</w:t>
      </w:r>
      <w:r w:rsidRPr="006C61F4">
        <w:rPr>
          <w:rFonts w:ascii="Arial" w:hAnsi="Arial" w:cs="Arial"/>
          <w:spacing w:val="-4"/>
          <w:sz w:val="20"/>
        </w:rPr>
        <w:t xml:space="preserve"> </w:t>
      </w:r>
      <w:r w:rsidRPr="006C61F4">
        <w:rPr>
          <w:rFonts w:ascii="Arial" w:hAnsi="Arial" w:cs="Arial"/>
          <w:sz w:val="20"/>
        </w:rPr>
        <w:t>that</w:t>
      </w:r>
      <w:r w:rsidRPr="006C61F4">
        <w:rPr>
          <w:rFonts w:ascii="Arial" w:hAnsi="Arial" w:cs="Arial"/>
          <w:spacing w:val="-4"/>
          <w:sz w:val="20"/>
        </w:rPr>
        <w:t xml:space="preserve"> </w:t>
      </w:r>
      <w:proofErr w:type="spellStart"/>
      <w:r w:rsidRPr="006C61F4">
        <w:rPr>
          <w:rFonts w:ascii="Arial" w:hAnsi="Arial" w:cs="Arial"/>
          <w:sz w:val="20"/>
        </w:rPr>
        <w:t>carers</w:t>
      </w:r>
      <w:proofErr w:type="spellEnd"/>
      <w:r w:rsidRPr="006C61F4">
        <w:rPr>
          <w:rFonts w:ascii="Arial" w:hAnsi="Arial" w:cs="Arial"/>
          <w:sz w:val="20"/>
        </w:rPr>
        <w:t xml:space="preserve"> and</w:t>
      </w:r>
      <w:r w:rsidRPr="006C61F4">
        <w:rPr>
          <w:rFonts w:ascii="Arial" w:hAnsi="Arial" w:cs="Arial"/>
          <w:spacing w:val="-4"/>
          <w:sz w:val="20"/>
        </w:rPr>
        <w:t xml:space="preserve"> </w:t>
      </w:r>
      <w:r w:rsidRPr="006C61F4">
        <w:rPr>
          <w:rFonts w:ascii="Arial" w:hAnsi="Arial" w:cs="Arial"/>
          <w:sz w:val="20"/>
        </w:rPr>
        <w:t>social</w:t>
      </w:r>
      <w:r w:rsidRPr="006C61F4">
        <w:rPr>
          <w:rFonts w:ascii="Arial" w:hAnsi="Arial" w:cs="Arial"/>
          <w:spacing w:val="-1"/>
          <w:sz w:val="20"/>
        </w:rPr>
        <w:t xml:space="preserve"> </w:t>
      </w:r>
      <w:r w:rsidRPr="006C61F4">
        <w:rPr>
          <w:rFonts w:ascii="Arial" w:hAnsi="Arial" w:cs="Arial"/>
          <w:sz w:val="20"/>
        </w:rPr>
        <w:t>workers</w:t>
      </w:r>
      <w:r w:rsidRPr="006C61F4">
        <w:rPr>
          <w:rFonts w:ascii="Arial" w:hAnsi="Arial" w:cs="Arial"/>
          <w:spacing w:val="-2"/>
          <w:sz w:val="20"/>
        </w:rPr>
        <w:t xml:space="preserve"> </w:t>
      </w:r>
      <w:r w:rsidRPr="006C61F4">
        <w:rPr>
          <w:rFonts w:ascii="Arial" w:hAnsi="Arial" w:cs="Arial"/>
          <w:sz w:val="20"/>
        </w:rPr>
        <w:t>of</w:t>
      </w:r>
      <w:r w:rsidRPr="006C61F4">
        <w:rPr>
          <w:rFonts w:ascii="Arial" w:hAnsi="Arial" w:cs="Arial"/>
          <w:spacing w:val="-2"/>
          <w:sz w:val="20"/>
        </w:rPr>
        <w:t xml:space="preserve"> </w:t>
      </w:r>
      <w:r w:rsidRPr="006C61F4">
        <w:rPr>
          <w:rFonts w:ascii="Arial" w:hAnsi="Arial" w:cs="Arial"/>
          <w:sz w:val="20"/>
        </w:rPr>
        <w:t>LAC</w:t>
      </w:r>
      <w:r w:rsidRPr="006C61F4">
        <w:rPr>
          <w:rFonts w:ascii="Arial" w:hAnsi="Arial" w:cs="Arial"/>
          <w:spacing w:val="-4"/>
          <w:sz w:val="20"/>
        </w:rPr>
        <w:t xml:space="preserve"> </w:t>
      </w:r>
      <w:r w:rsidRPr="006C61F4">
        <w:rPr>
          <w:rFonts w:ascii="Arial" w:hAnsi="Arial" w:cs="Arial"/>
          <w:sz w:val="20"/>
        </w:rPr>
        <w:t>pupils</w:t>
      </w:r>
      <w:r w:rsidRPr="006C61F4">
        <w:rPr>
          <w:rFonts w:ascii="Arial" w:hAnsi="Arial" w:cs="Arial"/>
          <w:spacing w:val="-3"/>
          <w:sz w:val="20"/>
        </w:rPr>
        <w:t xml:space="preserve"> </w:t>
      </w:r>
      <w:r w:rsidRPr="006C61F4">
        <w:rPr>
          <w:rFonts w:ascii="Arial" w:hAnsi="Arial" w:cs="Arial"/>
          <w:sz w:val="20"/>
        </w:rPr>
        <w:t>are</w:t>
      </w:r>
      <w:r w:rsidRPr="006C61F4">
        <w:rPr>
          <w:rFonts w:ascii="Arial" w:hAnsi="Arial" w:cs="Arial"/>
          <w:spacing w:val="-2"/>
          <w:sz w:val="20"/>
        </w:rPr>
        <w:t xml:space="preserve"> </w:t>
      </w:r>
      <w:r w:rsidRPr="006C61F4">
        <w:rPr>
          <w:rFonts w:ascii="Arial" w:hAnsi="Arial" w:cs="Arial"/>
          <w:sz w:val="20"/>
        </w:rPr>
        <w:t>kept</w:t>
      </w:r>
      <w:r w:rsidRPr="006C61F4">
        <w:rPr>
          <w:rFonts w:ascii="Arial" w:hAnsi="Arial" w:cs="Arial"/>
          <w:spacing w:val="-4"/>
          <w:sz w:val="20"/>
        </w:rPr>
        <w:t xml:space="preserve"> </w:t>
      </w:r>
      <w:r w:rsidRPr="006C61F4">
        <w:rPr>
          <w:rFonts w:ascii="Arial" w:hAnsi="Arial" w:cs="Arial"/>
          <w:sz w:val="20"/>
        </w:rPr>
        <w:t>fully informed of their child’s progress and attainment.</w:t>
      </w:r>
    </w:p>
    <w:p w:rsidR="00895FCC" w:rsidRPr="006C61F4" w:rsidRDefault="00200CEB">
      <w:pPr>
        <w:pStyle w:val="ListParagraph"/>
        <w:numPr>
          <w:ilvl w:val="0"/>
          <w:numId w:val="2"/>
        </w:numPr>
        <w:tabs>
          <w:tab w:val="left" w:pos="1798"/>
        </w:tabs>
        <w:spacing w:before="128" w:line="235" w:lineRule="auto"/>
        <w:ind w:left="1798" w:right="1392" w:hanging="360"/>
        <w:rPr>
          <w:rFonts w:ascii="Arial" w:hAnsi="Arial" w:cs="Arial"/>
          <w:sz w:val="20"/>
        </w:rPr>
      </w:pPr>
      <w:r w:rsidRPr="006C61F4">
        <w:rPr>
          <w:rFonts w:ascii="Arial" w:hAnsi="Arial" w:cs="Arial"/>
          <w:sz w:val="20"/>
        </w:rPr>
        <w:t>To</w:t>
      </w:r>
      <w:r w:rsidRPr="006C61F4">
        <w:rPr>
          <w:rFonts w:ascii="Arial" w:hAnsi="Arial" w:cs="Arial"/>
          <w:spacing w:val="-3"/>
          <w:sz w:val="20"/>
        </w:rPr>
        <w:t xml:space="preserve"> </w:t>
      </w:r>
      <w:r w:rsidRPr="006C61F4">
        <w:rPr>
          <w:rFonts w:ascii="Arial" w:hAnsi="Arial" w:cs="Arial"/>
          <w:sz w:val="20"/>
        </w:rPr>
        <w:t>fulfil</w:t>
      </w:r>
      <w:r w:rsidRPr="006C61F4">
        <w:rPr>
          <w:rFonts w:ascii="Arial" w:hAnsi="Arial" w:cs="Arial"/>
          <w:spacing w:val="-4"/>
          <w:sz w:val="20"/>
        </w:rPr>
        <w:t xml:space="preserve"> </w:t>
      </w:r>
      <w:r w:rsidRPr="006C61F4">
        <w:rPr>
          <w:rFonts w:ascii="Arial" w:hAnsi="Arial" w:cs="Arial"/>
          <w:sz w:val="20"/>
        </w:rPr>
        <w:t>our</w:t>
      </w:r>
      <w:r w:rsidRPr="006C61F4">
        <w:rPr>
          <w:rFonts w:ascii="Arial" w:hAnsi="Arial" w:cs="Arial"/>
          <w:spacing w:val="-2"/>
          <w:sz w:val="20"/>
        </w:rPr>
        <w:t xml:space="preserve"> </w:t>
      </w:r>
      <w:r w:rsidRPr="006C61F4">
        <w:rPr>
          <w:rFonts w:ascii="Arial" w:hAnsi="Arial" w:cs="Arial"/>
          <w:sz w:val="20"/>
        </w:rPr>
        <w:t>schools’</w:t>
      </w:r>
      <w:r w:rsidRPr="006C61F4">
        <w:rPr>
          <w:rFonts w:ascii="Arial" w:hAnsi="Arial" w:cs="Arial"/>
          <w:spacing w:val="-2"/>
          <w:sz w:val="20"/>
        </w:rPr>
        <w:t xml:space="preserve"> </w:t>
      </w:r>
      <w:r w:rsidRPr="006C61F4">
        <w:rPr>
          <w:rFonts w:ascii="Arial" w:hAnsi="Arial" w:cs="Arial"/>
          <w:sz w:val="20"/>
        </w:rPr>
        <w:t>role</w:t>
      </w:r>
      <w:r w:rsidRPr="006C61F4">
        <w:rPr>
          <w:rFonts w:ascii="Arial" w:hAnsi="Arial" w:cs="Arial"/>
          <w:spacing w:val="-3"/>
          <w:sz w:val="20"/>
        </w:rPr>
        <w:t xml:space="preserve"> </w:t>
      </w:r>
      <w:r w:rsidRPr="006C61F4">
        <w:rPr>
          <w:rFonts w:ascii="Arial" w:hAnsi="Arial" w:cs="Arial"/>
          <w:sz w:val="20"/>
        </w:rPr>
        <w:t>as corporate</w:t>
      </w:r>
      <w:r w:rsidRPr="006C61F4">
        <w:rPr>
          <w:rFonts w:ascii="Arial" w:hAnsi="Arial" w:cs="Arial"/>
          <w:spacing w:val="-2"/>
          <w:sz w:val="20"/>
        </w:rPr>
        <w:t xml:space="preserve"> </w:t>
      </w:r>
      <w:r w:rsidRPr="006C61F4">
        <w:rPr>
          <w:rFonts w:ascii="Arial" w:hAnsi="Arial" w:cs="Arial"/>
          <w:sz w:val="20"/>
        </w:rPr>
        <w:t>parents</w:t>
      </w:r>
      <w:r w:rsidRPr="006C61F4">
        <w:rPr>
          <w:rFonts w:ascii="Arial" w:hAnsi="Arial" w:cs="Arial"/>
          <w:spacing w:val="-2"/>
          <w:sz w:val="20"/>
        </w:rPr>
        <w:t xml:space="preserve"> </w:t>
      </w:r>
      <w:r w:rsidRPr="006C61F4">
        <w:rPr>
          <w:rFonts w:ascii="Arial" w:hAnsi="Arial" w:cs="Arial"/>
          <w:sz w:val="20"/>
        </w:rPr>
        <w:t>to</w:t>
      </w:r>
      <w:r w:rsidRPr="006C61F4">
        <w:rPr>
          <w:rFonts w:ascii="Arial" w:hAnsi="Arial" w:cs="Arial"/>
          <w:spacing w:val="-2"/>
          <w:sz w:val="20"/>
        </w:rPr>
        <w:t xml:space="preserve"> </w:t>
      </w:r>
      <w:r w:rsidRPr="006C61F4">
        <w:rPr>
          <w:rFonts w:ascii="Arial" w:hAnsi="Arial" w:cs="Arial"/>
          <w:sz w:val="20"/>
        </w:rPr>
        <w:t>promote</w:t>
      </w:r>
      <w:r w:rsidRPr="006C61F4">
        <w:rPr>
          <w:rFonts w:ascii="Arial" w:hAnsi="Arial" w:cs="Arial"/>
          <w:spacing w:val="-4"/>
          <w:sz w:val="20"/>
        </w:rPr>
        <w:t xml:space="preserve"> </w:t>
      </w:r>
      <w:r w:rsidRPr="006C61F4">
        <w:rPr>
          <w:rFonts w:ascii="Arial" w:hAnsi="Arial" w:cs="Arial"/>
          <w:sz w:val="20"/>
        </w:rPr>
        <w:t>and</w:t>
      </w:r>
      <w:r w:rsidRPr="006C61F4">
        <w:rPr>
          <w:rFonts w:ascii="Arial" w:hAnsi="Arial" w:cs="Arial"/>
          <w:spacing w:val="-4"/>
          <w:sz w:val="20"/>
        </w:rPr>
        <w:t xml:space="preserve"> </w:t>
      </w:r>
      <w:r w:rsidRPr="006C61F4">
        <w:rPr>
          <w:rFonts w:ascii="Arial" w:hAnsi="Arial" w:cs="Arial"/>
          <w:sz w:val="20"/>
        </w:rPr>
        <w:t>support</w:t>
      </w:r>
      <w:r w:rsidRPr="006C61F4">
        <w:rPr>
          <w:rFonts w:ascii="Arial" w:hAnsi="Arial" w:cs="Arial"/>
          <w:spacing w:val="-3"/>
          <w:sz w:val="20"/>
        </w:rPr>
        <w:t xml:space="preserve"> </w:t>
      </w:r>
      <w:r w:rsidRPr="006C61F4">
        <w:rPr>
          <w:rFonts w:ascii="Arial" w:hAnsi="Arial" w:cs="Arial"/>
          <w:sz w:val="20"/>
        </w:rPr>
        <w:t>the</w:t>
      </w:r>
      <w:r w:rsidRPr="006C61F4">
        <w:rPr>
          <w:rFonts w:ascii="Arial" w:hAnsi="Arial" w:cs="Arial"/>
          <w:spacing w:val="-2"/>
          <w:sz w:val="20"/>
        </w:rPr>
        <w:t xml:space="preserve"> </w:t>
      </w:r>
      <w:r w:rsidRPr="006C61F4">
        <w:rPr>
          <w:rFonts w:ascii="Arial" w:hAnsi="Arial" w:cs="Arial"/>
          <w:sz w:val="20"/>
        </w:rPr>
        <w:t>education</w:t>
      </w:r>
      <w:r w:rsidRPr="006C61F4">
        <w:rPr>
          <w:rFonts w:ascii="Arial" w:hAnsi="Arial" w:cs="Arial"/>
          <w:spacing w:val="-4"/>
          <w:sz w:val="20"/>
        </w:rPr>
        <w:t xml:space="preserve"> </w:t>
      </w:r>
      <w:r w:rsidRPr="006C61F4">
        <w:rPr>
          <w:rFonts w:ascii="Arial" w:hAnsi="Arial" w:cs="Arial"/>
          <w:sz w:val="20"/>
        </w:rPr>
        <w:t>of</w:t>
      </w:r>
      <w:r w:rsidRPr="006C61F4">
        <w:rPr>
          <w:rFonts w:ascii="Arial" w:hAnsi="Arial" w:cs="Arial"/>
          <w:spacing w:val="-1"/>
          <w:sz w:val="20"/>
        </w:rPr>
        <w:t xml:space="preserve"> </w:t>
      </w:r>
      <w:r w:rsidRPr="006C61F4">
        <w:rPr>
          <w:rFonts w:ascii="Arial" w:hAnsi="Arial" w:cs="Arial"/>
          <w:sz w:val="20"/>
        </w:rPr>
        <w:t>our</w:t>
      </w:r>
      <w:r w:rsidRPr="006C61F4">
        <w:rPr>
          <w:rFonts w:ascii="Arial" w:hAnsi="Arial" w:cs="Arial"/>
          <w:spacing w:val="-2"/>
          <w:sz w:val="20"/>
        </w:rPr>
        <w:t xml:space="preserve"> </w:t>
      </w:r>
      <w:r w:rsidRPr="006C61F4">
        <w:rPr>
          <w:rFonts w:ascii="Arial" w:hAnsi="Arial" w:cs="Arial"/>
          <w:sz w:val="20"/>
        </w:rPr>
        <w:t>Looked After Children, by asking the question, ‘Would this be good enough for my child?’</w:t>
      </w:r>
    </w:p>
    <w:p w:rsidR="00895FCC" w:rsidRPr="006C61F4" w:rsidRDefault="00895FCC">
      <w:pPr>
        <w:pStyle w:val="BodyText"/>
        <w:rPr>
          <w:rFonts w:ascii="Arial" w:hAnsi="Arial" w:cs="Arial"/>
        </w:rPr>
      </w:pPr>
    </w:p>
    <w:p w:rsidR="00895FCC" w:rsidRPr="006C61F4" w:rsidRDefault="00895FCC">
      <w:pPr>
        <w:pStyle w:val="BodyText"/>
        <w:spacing w:before="13"/>
        <w:rPr>
          <w:rFonts w:ascii="Arial" w:hAnsi="Arial" w:cs="Arial"/>
        </w:rPr>
      </w:pPr>
    </w:p>
    <w:p w:rsidR="00895FCC" w:rsidRPr="006C61F4" w:rsidRDefault="00200CEB">
      <w:pPr>
        <w:pStyle w:val="BodyText"/>
        <w:ind w:left="1248" w:right="1075" w:hanging="171"/>
        <w:rPr>
          <w:rFonts w:ascii="Arial" w:hAnsi="Arial" w:cs="Arial"/>
        </w:rPr>
      </w:pPr>
      <w:r w:rsidRPr="006C61F4">
        <w:rPr>
          <w:rFonts w:ascii="Arial" w:hAnsi="Arial" w:cs="Arial"/>
        </w:rPr>
        <w:t>Our</w:t>
      </w:r>
      <w:r w:rsidRPr="006C61F4">
        <w:rPr>
          <w:rFonts w:ascii="Arial" w:hAnsi="Arial" w:cs="Arial"/>
          <w:spacing w:val="-4"/>
        </w:rPr>
        <w:t xml:space="preserve"> </w:t>
      </w:r>
      <w:r w:rsidRPr="006C61F4">
        <w:rPr>
          <w:rFonts w:ascii="Arial" w:hAnsi="Arial" w:cs="Arial"/>
        </w:rPr>
        <w:t>school’s</w:t>
      </w:r>
      <w:r w:rsidRPr="006C61F4">
        <w:rPr>
          <w:rFonts w:ascii="Arial" w:hAnsi="Arial" w:cs="Arial"/>
          <w:spacing w:val="-3"/>
        </w:rPr>
        <w:t xml:space="preserve"> </w:t>
      </w:r>
      <w:r w:rsidRPr="006C61F4">
        <w:rPr>
          <w:rFonts w:ascii="Arial" w:hAnsi="Arial" w:cs="Arial"/>
        </w:rPr>
        <w:t>ap</w:t>
      </w:r>
      <w:r w:rsidRPr="006C61F4">
        <w:rPr>
          <w:rFonts w:ascii="Arial" w:hAnsi="Arial" w:cs="Arial"/>
        </w:rPr>
        <w:t>proach</w:t>
      </w:r>
      <w:r w:rsidRPr="006C61F4">
        <w:rPr>
          <w:rFonts w:ascii="Arial" w:hAnsi="Arial" w:cs="Arial"/>
          <w:spacing w:val="-4"/>
        </w:rPr>
        <w:t xml:space="preserve"> </w:t>
      </w:r>
      <w:r w:rsidRPr="006C61F4">
        <w:rPr>
          <w:rFonts w:ascii="Arial" w:hAnsi="Arial" w:cs="Arial"/>
        </w:rPr>
        <w:t>to</w:t>
      </w:r>
      <w:r w:rsidRPr="006C61F4">
        <w:rPr>
          <w:rFonts w:ascii="Arial" w:hAnsi="Arial" w:cs="Arial"/>
          <w:spacing w:val="-4"/>
        </w:rPr>
        <w:t xml:space="preserve"> </w:t>
      </w:r>
      <w:r w:rsidRPr="006C61F4">
        <w:rPr>
          <w:rFonts w:ascii="Arial" w:hAnsi="Arial" w:cs="Arial"/>
        </w:rPr>
        <w:t>supporting</w:t>
      </w:r>
      <w:r w:rsidRPr="006C61F4">
        <w:rPr>
          <w:rFonts w:ascii="Arial" w:hAnsi="Arial" w:cs="Arial"/>
          <w:spacing w:val="-4"/>
        </w:rPr>
        <w:t xml:space="preserve"> </w:t>
      </w:r>
      <w:r w:rsidRPr="006C61F4">
        <w:rPr>
          <w:rFonts w:ascii="Arial" w:hAnsi="Arial" w:cs="Arial"/>
        </w:rPr>
        <w:t>the</w:t>
      </w:r>
      <w:r w:rsidRPr="006C61F4">
        <w:rPr>
          <w:rFonts w:ascii="Arial" w:hAnsi="Arial" w:cs="Arial"/>
          <w:spacing w:val="-4"/>
        </w:rPr>
        <w:t xml:space="preserve"> </w:t>
      </w:r>
      <w:r w:rsidRPr="006C61F4">
        <w:rPr>
          <w:rFonts w:ascii="Arial" w:hAnsi="Arial" w:cs="Arial"/>
        </w:rPr>
        <w:t>educational</w:t>
      </w:r>
      <w:r w:rsidRPr="006C61F4">
        <w:rPr>
          <w:rFonts w:ascii="Arial" w:hAnsi="Arial" w:cs="Arial"/>
          <w:spacing w:val="-5"/>
        </w:rPr>
        <w:t xml:space="preserve"> </w:t>
      </w:r>
      <w:r w:rsidRPr="006C61F4">
        <w:rPr>
          <w:rFonts w:ascii="Arial" w:hAnsi="Arial" w:cs="Arial"/>
        </w:rPr>
        <w:t>achievement</w:t>
      </w:r>
      <w:r w:rsidRPr="006C61F4">
        <w:rPr>
          <w:rFonts w:ascii="Arial" w:hAnsi="Arial" w:cs="Arial"/>
          <w:spacing w:val="-4"/>
        </w:rPr>
        <w:t xml:space="preserve"> </w:t>
      </w:r>
      <w:r w:rsidRPr="006C61F4">
        <w:rPr>
          <w:rFonts w:ascii="Arial" w:hAnsi="Arial" w:cs="Arial"/>
        </w:rPr>
        <w:t>of</w:t>
      </w:r>
      <w:r w:rsidRPr="006C61F4">
        <w:rPr>
          <w:rFonts w:ascii="Arial" w:hAnsi="Arial" w:cs="Arial"/>
          <w:spacing w:val="-2"/>
        </w:rPr>
        <w:t xml:space="preserve"> </w:t>
      </w:r>
      <w:r w:rsidRPr="006C61F4">
        <w:rPr>
          <w:rFonts w:ascii="Arial" w:hAnsi="Arial" w:cs="Arial"/>
        </w:rPr>
        <w:t>Looked</w:t>
      </w:r>
      <w:r w:rsidRPr="006C61F4">
        <w:rPr>
          <w:rFonts w:ascii="Arial" w:hAnsi="Arial" w:cs="Arial"/>
          <w:spacing w:val="-5"/>
        </w:rPr>
        <w:t xml:space="preserve"> </w:t>
      </w:r>
      <w:r w:rsidRPr="006C61F4">
        <w:rPr>
          <w:rFonts w:ascii="Arial" w:hAnsi="Arial" w:cs="Arial"/>
        </w:rPr>
        <w:t>After</w:t>
      </w:r>
      <w:r w:rsidRPr="006C61F4">
        <w:rPr>
          <w:rFonts w:ascii="Arial" w:hAnsi="Arial" w:cs="Arial"/>
          <w:spacing w:val="-1"/>
        </w:rPr>
        <w:t xml:space="preserve"> </w:t>
      </w:r>
      <w:r w:rsidRPr="006C61F4">
        <w:rPr>
          <w:rFonts w:ascii="Arial" w:hAnsi="Arial" w:cs="Arial"/>
        </w:rPr>
        <w:t>Children</w:t>
      </w:r>
      <w:r w:rsidRPr="006C61F4">
        <w:rPr>
          <w:rFonts w:ascii="Arial" w:hAnsi="Arial" w:cs="Arial"/>
          <w:spacing w:val="-4"/>
        </w:rPr>
        <w:t xml:space="preserve"> </w:t>
      </w:r>
      <w:r w:rsidRPr="006C61F4">
        <w:rPr>
          <w:rFonts w:ascii="Arial" w:hAnsi="Arial" w:cs="Arial"/>
        </w:rPr>
        <w:t>is</w:t>
      </w:r>
      <w:r w:rsidRPr="006C61F4">
        <w:rPr>
          <w:rFonts w:ascii="Arial" w:hAnsi="Arial" w:cs="Arial"/>
          <w:spacing w:val="-3"/>
        </w:rPr>
        <w:t xml:space="preserve"> </w:t>
      </w:r>
      <w:r w:rsidRPr="006C61F4">
        <w:rPr>
          <w:rFonts w:ascii="Arial" w:hAnsi="Arial" w:cs="Arial"/>
        </w:rPr>
        <w:t>based</w:t>
      </w:r>
      <w:r w:rsidRPr="006C61F4">
        <w:rPr>
          <w:rFonts w:ascii="Arial" w:hAnsi="Arial" w:cs="Arial"/>
          <w:spacing w:val="-3"/>
        </w:rPr>
        <w:t xml:space="preserve"> </w:t>
      </w:r>
      <w:r w:rsidRPr="006C61F4">
        <w:rPr>
          <w:rFonts w:ascii="Arial" w:hAnsi="Arial" w:cs="Arial"/>
        </w:rPr>
        <w:t>on</w:t>
      </w:r>
      <w:r w:rsidRPr="006C61F4">
        <w:rPr>
          <w:rFonts w:ascii="Arial" w:hAnsi="Arial" w:cs="Arial"/>
          <w:spacing w:val="-5"/>
        </w:rPr>
        <w:t xml:space="preserve"> </w:t>
      </w:r>
      <w:r w:rsidRPr="006C61F4">
        <w:rPr>
          <w:rFonts w:ascii="Arial" w:hAnsi="Arial" w:cs="Arial"/>
        </w:rPr>
        <w:t>the following principles:</w:t>
      </w:r>
    </w:p>
    <w:p w:rsidR="00895FCC" w:rsidRPr="006C61F4" w:rsidRDefault="00200CEB">
      <w:pPr>
        <w:pStyle w:val="ListParagraph"/>
        <w:numPr>
          <w:ilvl w:val="1"/>
          <w:numId w:val="2"/>
        </w:numPr>
        <w:tabs>
          <w:tab w:val="left" w:pos="1998"/>
        </w:tabs>
        <w:spacing w:before="124"/>
        <w:ind w:left="1998" w:hanging="145"/>
        <w:rPr>
          <w:rFonts w:ascii="Arial" w:hAnsi="Arial" w:cs="Arial"/>
          <w:sz w:val="20"/>
        </w:rPr>
      </w:pPr>
      <w:proofErr w:type="spellStart"/>
      <w:r w:rsidRPr="006C61F4">
        <w:rPr>
          <w:rFonts w:ascii="Arial" w:hAnsi="Arial" w:cs="Arial"/>
          <w:sz w:val="20"/>
        </w:rPr>
        <w:t>Prioritising</w:t>
      </w:r>
      <w:proofErr w:type="spellEnd"/>
      <w:r w:rsidRPr="006C61F4">
        <w:rPr>
          <w:rFonts w:ascii="Arial" w:hAnsi="Arial" w:cs="Arial"/>
          <w:spacing w:val="-12"/>
          <w:sz w:val="20"/>
        </w:rPr>
        <w:t xml:space="preserve"> </w:t>
      </w:r>
      <w:r w:rsidRPr="006C61F4">
        <w:rPr>
          <w:rFonts w:ascii="Arial" w:hAnsi="Arial" w:cs="Arial"/>
          <w:spacing w:val="-2"/>
          <w:sz w:val="20"/>
        </w:rPr>
        <w:t>education</w:t>
      </w:r>
    </w:p>
    <w:p w:rsidR="00895FCC" w:rsidRPr="006C61F4" w:rsidRDefault="00200CEB">
      <w:pPr>
        <w:pStyle w:val="ListParagraph"/>
        <w:numPr>
          <w:ilvl w:val="1"/>
          <w:numId w:val="2"/>
        </w:numPr>
        <w:tabs>
          <w:tab w:val="left" w:pos="1943"/>
        </w:tabs>
        <w:ind w:left="1943" w:hanging="145"/>
        <w:rPr>
          <w:rFonts w:ascii="Arial" w:hAnsi="Arial" w:cs="Arial"/>
          <w:sz w:val="20"/>
        </w:rPr>
      </w:pPr>
      <w:r w:rsidRPr="006C61F4">
        <w:rPr>
          <w:rFonts w:ascii="Arial" w:hAnsi="Arial" w:cs="Arial"/>
          <w:sz w:val="20"/>
        </w:rPr>
        <w:t>Promoting</w:t>
      </w:r>
      <w:r w:rsidRPr="006C61F4">
        <w:rPr>
          <w:rFonts w:ascii="Arial" w:hAnsi="Arial" w:cs="Arial"/>
          <w:spacing w:val="-12"/>
          <w:sz w:val="20"/>
        </w:rPr>
        <w:t xml:space="preserve"> </w:t>
      </w:r>
      <w:r w:rsidRPr="006C61F4">
        <w:rPr>
          <w:rFonts w:ascii="Arial" w:hAnsi="Arial" w:cs="Arial"/>
          <w:spacing w:val="-2"/>
          <w:sz w:val="20"/>
        </w:rPr>
        <w:t>attendance</w:t>
      </w:r>
    </w:p>
    <w:p w:rsidR="00895FCC" w:rsidRPr="006C61F4" w:rsidRDefault="00200CEB">
      <w:pPr>
        <w:pStyle w:val="ListParagraph"/>
        <w:numPr>
          <w:ilvl w:val="1"/>
          <w:numId w:val="2"/>
        </w:numPr>
        <w:tabs>
          <w:tab w:val="left" w:pos="1943"/>
        </w:tabs>
        <w:ind w:left="1943" w:hanging="145"/>
        <w:rPr>
          <w:rFonts w:ascii="Arial" w:hAnsi="Arial" w:cs="Arial"/>
          <w:sz w:val="20"/>
        </w:rPr>
      </w:pPr>
      <w:r w:rsidRPr="006C61F4">
        <w:rPr>
          <w:rFonts w:ascii="Arial" w:hAnsi="Arial" w:cs="Arial"/>
          <w:sz w:val="20"/>
        </w:rPr>
        <w:t>Targeting</w:t>
      </w:r>
      <w:r w:rsidRPr="006C61F4">
        <w:rPr>
          <w:rFonts w:ascii="Arial" w:hAnsi="Arial" w:cs="Arial"/>
          <w:spacing w:val="-14"/>
          <w:sz w:val="20"/>
        </w:rPr>
        <w:t xml:space="preserve"> </w:t>
      </w:r>
      <w:r w:rsidRPr="006C61F4">
        <w:rPr>
          <w:rFonts w:ascii="Arial" w:hAnsi="Arial" w:cs="Arial"/>
          <w:spacing w:val="-2"/>
          <w:sz w:val="20"/>
        </w:rPr>
        <w:t>support</w:t>
      </w:r>
    </w:p>
    <w:p w:rsidR="00895FCC" w:rsidRPr="006C61F4" w:rsidRDefault="00200CEB">
      <w:pPr>
        <w:pStyle w:val="ListParagraph"/>
        <w:numPr>
          <w:ilvl w:val="1"/>
          <w:numId w:val="2"/>
        </w:numPr>
        <w:tabs>
          <w:tab w:val="left" w:pos="1998"/>
        </w:tabs>
        <w:ind w:left="1998" w:hanging="145"/>
        <w:rPr>
          <w:rFonts w:ascii="Arial" w:hAnsi="Arial" w:cs="Arial"/>
          <w:sz w:val="20"/>
        </w:rPr>
      </w:pPr>
      <w:r w:rsidRPr="006C61F4">
        <w:rPr>
          <w:rFonts w:ascii="Arial" w:hAnsi="Arial" w:cs="Arial"/>
          <w:sz w:val="20"/>
        </w:rPr>
        <w:t>Having</w:t>
      </w:r>
      <w:r w:rsidRPr="006C61F4">
        <w:rPr>
          <w:rFonts w:ascii="Arial" w:hAnsi="Arial" w:cs="Arial"/>
          <w:spacing w:val="-10"/>
          <w:sz w:val="20"/>
        </w:rPr>
        <w:t xml:space="preserve"> </w:t>
      </w:r>
      <w:r w:rsidRPr="006C61F4">
        <w:rPr>
          <w:rFonts w:ascii="Arial" w:hAnsi="Arial" w:cs="Arial"/>
          <w:sz w:val="20"/>
        </w:rPr>
        <w:t>high</w:t>
      </w:r>
      <w:r w:rsidRPr="006C61F4">
        <w:rPr>
          <w:rFonts w:ascii="Arial" w:hAnsi="Arial" w:cs="Arial"/>
          <w:spacing w:val="-7"/>
          <w:sz w:val="20"/>
        </w:rPr>
        <w:t xml:space="preserve"> </w:t>
      </w:r>
      <w:r w:rsidRPr="006C61F4">
        <w:rPr>
          <w:rFonts w:ascii="Arial" w:hAnsi="Arial" w:cs="Arial"/>
          <w:spacing w:val="-2"/>
          <w:sz w:val="20"/>
        </w:rPr>
        <w:t>expectations</w:t>
      </w:r>
    </w:p>
    <w:p w:rsidR="00895FCC" w:rsidRPr="006C61F4" w:rsidRDefault="00200CEB">
      <w:pPr>
        <w:pStyle w:val="ListParagraph"/>
        <w:numPr>
          <w:ilvl w:val="1"/>
          <w:numId w:val="2"/>
        </w:numPr>
        <w:tabs>
          <w:tab w:val="left" w:pos="1998"/>
        </w:tabs>
        <w:spacing w:before="119"/>
        <w:ind w:left="1998" w:hanging="145"/>
        <w:rPr>
          <w:rFonts w:ascii="Arial" w:hAnsi="Arial" w:cs="Arial"/>
          <w:sz w:val="20"/>
        </w:rPr>
      </w:pPr>
      <w:r w:rsidRPr="006C61F4">
        <w:rPr>
          <w:rFonts w:ascii="Arial" w:hAnsi="Arial" w:cs="Arial"/>
          <w:sz w:val="20"/>
        </w:rPr>
        <w:t>Promoting</w:t>
      </w:r>
      <w:r w:rsidRPr="006C61F4">
        <w:rPr>
          <w:rFonts w:ascii="Arial" w:hAnsi="Arial" w:cs="Arial"/>
          <w:spacing w:val="-12"/>
          <w:sz w:val="20"/>
        </w:rPr>
        <w:t xml:space="preserve"> </w:t>
      </w:r>
      <w:r w:rsidRPr="006C61F4">
        <w:rPr>
          <w:rFonts w:ascii="Arial" w:hAnsi="Arial" w:cs="Arial"/>
          <w:spacing w:val="-2"/>
          <w:sz w:val="20"/>
        </w:rPr>
        <w:t>inclusion</w:t>
      </w:r>
    </w:p>
    <w:p w:rsidR="00895FCC" w:rsidRPr="006C61F4" w:rsidRDefault="00200CEB">
      <w:pPr>
        <w:pStyle w:val="ListParagraph"/>
        <w:numPr>
          <w:ilvl w:val="1"/>
          <w:numId w:val="2"/>
        </w:numPr>
        <w:tabs>
          <w:tab w:val="left" w:pos="1998"/>
        </w:tabs>
        <w:ind w:left="1998" w:hanging="145"/>
        <w:rPr>
          <w:rFonts w:ascii="Arial" w:hAnsi="Arial" w:cs="Arial"/>
          <w:sz w:val="20"/>
        </w:rPr>
      </w:pPr>
      <w:r w:rsidRPr="006C61F4">
        <w:rPr>
          <w:rFonts w:ascii="Arial" w:hAnsi="Arial" w:cs="Arial"/>
          <w:sz w:val="20"/>
        </w:rPr>
        <w:t>Raising</w:t>
      </w:r>
      <w:r w:rsidRPr="006C61F4">
        <w:rPr>
          <w:rFonts w:ascii="Arial" w:hAnsi="Arial" w:cs="Arial"/>
          <w:spacing w:val="-10"/>
          <w:sz w:val="20"/>
        </w:rPr>
        <w:t xml:space="preserve"> </w:t>
      </w:r>
      <w:r w:rsidRPr="006C61F4">
        <w:rPr>
          <w:rFonts w:ascii="Arial" w:hAnsi="Arial" w:cs="Arial"/>
          <w:spacing w:val="-2"/>
          <w:sz w:val="20"/>
        </w:rPr>
        <w:t>aspiration</w:t>
      </w:r>
    </w:p>
    <w:p w:rsidR="00895FCC" w:rsidRPr="006C61F4" w:rsidRDefault="00200CEB">
      <w:pPr>
        <w:pStyle w:val="ListParagraph"/>
        <w:numPr>
          <w:ilvl w:val="1"/>
          <w:numId w:val="2"/>
        </w:numPr>
        <w:tabs>
          <w:tab w:val="left" w:pos="1943"/>
        </w:tabs>
        <w:ind w:left="1943" w:hanging="145"/>
        <w:rPr>
          <w:rFonts w:ascii="Arial" w:hAnsi="Arial" w:cs="Arial"/>
          <w:sz w:val="20"/>
        </w:rPr>
      </w:pPr>
      <w:r w:rsidRPr="006C61F4">
        <w:rPr>
          <w:rFonts w:ascii="Arial" w:hAnsi="Arial" w:cs="Arial"/>
          <w:sz w:val="20"/>
        </w:rPr>
        <w:t>Achieving</w:t>
      </w:r>
      <w:r w:rsidRPr="006C61F4">
        <w:rPr>
          <w:rFonts w:ascii="Arial" w:hAnsi="Arial" w:cs="Arial"/>
          <w:spacing w:val="-8"/>
          <w:sz w:val="20"/>
        </w:rPr>
        <w:t xml:space="preserve"> </w:t>
      </w:r>
      <w:r w:rsidRPr="006C61F4">
        <w:rPr>
          <w:rFonts w:ascii="Arial" w:hAnsi="Arial" w:cs="Arial"/>
          <w:sz w:val="20"/>
        </w:rPr>
        <w:t>stability</w:t>
      </w:r>
      <w:r w:rsidRPr="006C61F4">
        <w:rPr>
          <w:rFonts w:ascii="Arial" w:hAnsi="Arial" w:cs="Arial"/>
          <w:spacing w:val="-11"/>
          <w:sz w:val="20"/>
        </w:rPr>
        <w:t xml:space="preserve"> </w:t>
      </w:r>
      <w:r w:rsidRPr="006C61F4">
        <w:rPr>
          <w:rFonts w:ascii="Arial" w:hAnsi="Arial" w:cs="Arial"/>
          <w:sz w:val="20"/>
        </w:rPr>
        <w:t>and</w:t>
      </w:r>
      <w:r w:rsidRPr="006C61F4">
        <w:rPr>
          <w:rFonts w:ascii="Arial" w:hAnsi="Arial" w:cs="Arial"/>
          <w:spacing w:val="-8"/>
          <w:sz w:val="20"/>
        </w:rPr>
        <w:t xml:space="preserve"> </w:t>
      </w:r>
      <w:r w:rsidRPr="006C61F4">
        <w:rPr>
          <w:rFonts w:ascii="Arial" w:hAnsi="Arial" w:cs="Arial"/>
          <w:spacing w:val="-2"/>
          <w:sz w:val="20"/>
        </w:rPr>
        <w:t>continuity</w:t>
      </w:r>
    </w:p>
    <w:p w:rsidR="00895FCC" w:rsidRPr="006C61F4" w:rsidRDefault="00200CEB">
      <w:pPr>
        <w:pStyle w:val="ListParagraph"/>
        <w:numPr>
          <w:ilvl w:val="1"/>
          <w:numId w:val="2"/>
        </w:numPr>
        <w:tabs>
          <w:tab w:val="left" w:pos="1943"/>
        </w:tabs>
        <w:ind w:left="1943" w:hanging="145"/>
        <w:rPr>
          <w:rFonts w:ascii="Arial" w:hAnsi="Arial" w:cs="Arial"/>
          <w:sz w:val="20"/>
        </w:rPr>
      </w:pPr>
      <w:r w:rsidRPr="006C61F4">
        <w:rPr>
          <w:rFonts w:ascii="Arial" w:hAnsi="Arial" w:cs="Arial"/>
          <w:sz w:val="20"/>
        </w:rPr>
        <w:t>Early</w:t>
      </w:r>
      <w:r w:rsidRPr="006C61F4">
        <w:rPr>
          <w:rFonts w:ascii="Arial" w:hAnsi="Arial" w:cs="Arial"/>
          <w:spacing w:val="-8"/>
          <w:sz w:val="20"/>
        </w:rPr>
        <w:t xml:space="preserve"> </w:t>
      </w:r>
      <w:r w:rsidRPr="006C61F4">
        <w:rPr>
          <w:rFonts w:ascii="Arial" w:hAnsi="Arial" w:cs="Arial"/>
          <w:sz w:val="20"/>
        </w:rPr>
        <w:t>intervention</w:t>
      </w:r>
      <w:r w:rsidRPr="006C61F4">
        <w:rPr>
          <w:rFonts w:ascii="Arial" w:hAnsi="Arial" w:cs="Arial"/>
          <w:spacing w:val="-6"/>
          <w:sz w:val="20"/>
        </w:rPr>
        <w:t xml:space="preserve"> </w:t>
      </w:r>
      <w:r w:rsidRPr="006C61F4">
        <w:rPr>
          <w:rFonts w:ascii="Arial" w:hAnsi="Arial" w:cs="Arial"/>
          <w:sz w:val="20"/>
        </w:rPr>
        <w:t>and</w:t>
      </w:r>
      <w:r w:rsidRPr="006C61F4">
        <w:rPr>
          <w:rFonts w:ascii="Arial" w:hAnsi="Arial" w:cs="Arial"/>
          <w:spacing w:val="-7"/>
          <w:sz w:val="20"/>
        </w:rPr>
        <w:t xml:space="preserve"> </w:t>
      </w:r>
      <w:r w:rsidRPr="006C61F4">
        <w:rPr>
          <w:rFonts w:ascii="Arial" w:hAnsi="Arial" w:cs="Arial"/>
          <w:sz w:val="20"/>
        </w:rPr>
        <w:t>priority</w:t>
      </w:r>
      <w:r w:rsidRPr="006C61F4">
        <w:rPr>
          <w:rFonts w:ascii="Arial" w:hAnsi="Arial" w:cs="Arial"/>
          <w:spacing w:val="-8"/>
          <w:sz w:val="20"/>
        </w:rPr>
        <w:t xml:space="preserve"> </w:t>
      </w:r>
      <w:r w:rsidRPr="006C61F4">
        <w:rPr>
          <w:rFonts w:ascii="Arial" w:hAnsi="Arial" w:cs="Arial"/>
          <w:spacing w:val="-2"/>
          <w:sz w:val="20"/>
        </w:rPr>
        <w:t>action</w:t>
      </w:r>
    </w:p>
    <w:p w:rsidR="00895FCC" w:rsidRPr="006C61F4" w:rsidRDefault="00200CEB">
      <w:pPr>
        <w:pStyle w:val="ListParagraph"/>
        <w:numPr>
          <w:ilvl w:val="1"/>
          <w:numId w:val="2"/>
        </w:numPr>
        <w:tabs>
          <w:tab w:val="left" w:pos="1943"/>
        </w:tabs>
        <w:ind w:left="1943" w:hanging="145"/>
        <w:rPr>
          <w:rFonts w:ascii="Arial" w:hAnsi="Arial" w:cs="Arial"/>
          <w:sz w:val="20"/>
        </w:rPr>
      </w:pPr>
      <w:r w:rsidRPr="006C61F4">
        <w:rPr>
          <w:rFonts w:ascii="Arial" w:hAnsi="Arial" w:cs="Arial"/>
          <w:sz w:val="20"/>
        </w:rPr>
        <w:t>Listening</w:t>
      </w:r>
      <w:r w:rsidRPr="006C61F4">
        <w:rPr>
          <w:rFonts w:ascii="Arial" w:hAnsi="Arial" w:cs="Arial"/>
          <w:spacing w:val="-8"/>
          <w:sz w:val="20"/>
        </w:rPr>
        <w:t xml:space="preserve"> </w:t>
      </w:r>
      <w:r w:rsidRPr="006C61F4">
        <w:rPr>
          <w:rFonts w:ascii="Arial" w:hAnsi="Arial" w:cs="Arial"/>
          <w:sz w:val="20"/>
        </w:rPr>
        <w:t>to</w:t>
      </w:r>
      <w:r w:rsidRPr="006C61F4">
        <w:rPr>
          <w:rFonts w:ascii="Arial" w:hAnsi="Arial" w:cs="Arial"/>
          <w:spacing w:val="-6"/>
          <w:sz w:val="20"/>
        </w:rPr>
        <w:t xml:space="preserve"> </w:t>
      </w:r>
      <w:r w:rsidRPr="006C61F4">
        <w:rPr>
          <w:rFonts w:ascii="Arial" w:hAnsi="Arial" w:cs="Arial"/>
          <w:spacing w:val="-2"/>
          <w:sz w:val="20"/>
        </w:rPr>
        <w:t>children</w:t>
      </w:r>
    </w:p>
    <w:p w:rsidR="00895FCC" w:rsidRPr="006C61F4" w:rsidRDefault="00200CEB">
      <w:pPr>
        <w:pStyle w:val="ListParagraph"/>
        <w:numPr>
          <w:ilvl w:val="1"/>
          <w:numId w:val="2"/>
        </w:numPr>
        <w:tabs>
          <w:tab w:val="left" w:pos="1943"/>
        </w:tabs>
        <w:spacing w:before="122"/>
        <w:ind w:left="1943" w:hanging="145"/>
        <w:rPr>
          <w:rFonts w:ascii="Arial" w:hAnsi="Arial" w:cs="Arial"/>
          <w:sz w:val="20"/>
        </w:rPr>
      </w:pPr>
      <w:r w:rsidRPr="006C61F4">
        <w:rPr>
          <w:rFonts w:ascii="Arial" w:hAnsi="Arial" w:cs="Arial"/>
          <w:sz w:val="20"/>
        </w:rPr>
        <w:t>Promoting</w:t>
      </w:r>
      <w:r w:rsidRPr="006C61F4">
        <w:rPr>
          <w:rFonts w:ascii="Arial" w:hAnsi="Arial" w:cs="Arial"/>
          <w:spacing w:val="-9"/>
          <w:sz w:val="20"/>
        </w:rPr>
        <w:t xml:space="preserve"> </w:t>
      </w:r>
      <w:r w:rsidRPr="006C61F4">
        <w:rPr>
          <w:rFonts w:ascii="Arial" w:hAnsi="Arial" w:cs="Arial"/>
          <w:sz w:val="20"/>
        </w:rPr>
        <w:t>health</w:t>
      </w:r>
      <w:r w:rsidRPr="006C61F4">
        <w:rPr>
          <w:rFonts w:ascii="Arial" w:hAnsi="Arial" w:cs="Arial"/>
          <w:spacing w:val="-10"/>
          <w:sz w:val="20"/>
        </w:rPr>
        <w:t xml:space="preserve"> </w:t>
      </w:r>
      <w:r w:rsidRPr="006C61F4">
        <w:rPr>
          <w:rFonts w:ascii="Arial" w:hAnsi="Arial" w:cs="Arial"/>
          <w:sz w:val="20"/>
        </w:rPr>
        <w:t>and</w:t>
      </w:r>
      <w:r w:rsidRPr="006C61F4">
        <w:rPr>
          <w:rFonts w:ascii="Arial" w:hAnsi="Arial" w:cs="Arial"/>
          <w:spacing w:val="-9"/>
          <w:sz w:val="20"/>
        </w:rPr>
        <w:t xml:space="preserve"> </w:t>
      </w:r>
      <w:r w:rsidRPr="006C61F4">
        <w:rPr>
          <w:rFonts w:ascii="Arial" w:hAnsi="Arial" w:cs="Arial"/>
          <w:sz w:val="20"/>
        </w:rPr>
        <w:t>well-</w:t>
      </w:r>
      <w:r w:rsidRPr="006C61F4">
        <w:rPr>
          <w:rFonts w:ascii="Arial" w:hAnsi="Arial" w:cs="Arial"/>
          <w:spacing w:val="-2"/>
          <w:sz w:val="20"/>
        </w:rPr>
        <w:t>being</w:t>
      </w:r>
    </w:p>
    <w:p w:rsidR="00895FCC" w:rsidRPr="006C61F4" w:rsidRDefault="00200CEB">
      <w:pPr>
        <w:pStyle w:val="ListParagraph"/>
        <w:numPr>
          <w:ilvl w:val="0"/>
          <w:numId w:val="2"/>
        </w:numPr>
        <w:tabs>
          <w:tab w:val="left" w:pos="1797"/>
        </w:tabs>
        <w:spacing w:before="118"/>
        <w:ind w:left="1797" w:hanging="359"/>
        <w:rPr>
          <w:rFonts w:ascii="Arial" w:hAnsi="Arial" w:cs="Arial"/>
          <w:sz w:val="20"/>
        </w:rPr>
      </w:pPr>
      <w:r w:rsidRPr="006C61F4">
        <w:rPr>
          <w:rFonts w:ascii="Arial" w:hAnsi="Arial" w:cs="Arial"/>
          <w:sz w:val="20"/>
        </w:rPr>
        <w:t>Reducing</w:t>
      </w:r>
      <w:r w:rsidRPr="006C61F4">
        <w:rPr>
          <w:rFonts w:ascii="Arial" w:hAnsi="Arial" w:cs="Arial"/>
          <w:spacing w:val="-9"/>
          <w:sz w:val="20"/>
        </w:rPr>
        <w:t xml:space="preserve"> </w:t>
      </w:r>
      <w:r w:rsidRPr="006C61F4">
        <w:rPr>
          <w:rFonts w:ascii="Arial" w:hAnsi="Arial" w:cs="Arial"/>
          <w:sz w:val="20"/>
        </w:rPr>
        <w:t>exclusions</w:t>
      </w:r>
      <w:r w:rsidRPr="006C61F4">
        <w:rPr>
          <w:rFonts w:ascii="Arial" w:hAnsi="Arial" w:cs="Arial"/>
          <w:spacing w:val="-9"/>
          <w:sz w:val="20"/>
        </w:rPr>
        <w:t xml:space="preserve"> </w:t>
      </w:r>
      <w:r w:rsidRPr="006C61F4">
        <w:rPr>
          <w:rFonts w:ascii="Arial" w:hAnsi="Arial" w:cs="Arial"/>
          <w:sz w:val="20"/>
        </w:rPr>
        <w:t>and</w:t>
      </w:r>
      <w:r w:rsidRPr="006C61F4">
        <w:rPr>
          <w:rFonts w:ascii="Arial" w:hAnsi="Arial" w:cs="Arial"/>
          <w:spacing w:val="-10"/>
          <w:sz w:val="20"/>
        </w:rPr>
        <w:t xml:space="preserve"> </w:t>
      </w:r>
      <w:r w:rsidRPr="006C61F4">
        <w:rPr>
          <w:rFonts w:ascii="Arial" w:hAnsi="Arial" w:cs="Arial"/>
          <w:sz w:val="20"/>
        </w:rPr>
        <w:t>promoting</w:t>
      </w:r>
      <w:r w:rsidRPr="006C61F4">
        <w:rPr>
          <w:rFonts w:ascii="Arial" w:hAnsi="Arial" w:cs="Arial"/>
          <w:spacing w:val="-11"/>
          <w:sz w:val="20"/>
        </w:rPr>
        <w:t xml:space="preserve"> </w:t>
      </w:r>
      <w:r w:rsidRPr="006C61F4">
        <w:rPr>
          <w:rFonts w:ascii="Arial" w:hAnsi="Arial" w:cs="Arial"/>
          <w:spacing w:val="-2"/>
          <w:sz w:val="20"/>
        </w:rPr>
        <w:t>stability</w:t>
      </w:r>
    </w:p>
    <w:p w:rsidR="00895FCC" w:rsidRPr="006C61F4" w:rsidRDefault="00200CEB">
      <w:pPr>
        <w:pStyle w:val="ListParagraph"/>
        <w:numPr>
          <w:ilvl w:val="0"/>
          <w:numId w:val="1"/>
        </w:numPr>
        <w:tabs>
          <w:tab w:val="left" w:pos="1663"/>
        </w:tabs>
        <w:spacing w:before="119"/>
        <w:ind w:left="1663" w:hanging="586"/>
        <w:rPr>
          <w:rFonts w:ascii="Arial" w:hAnsi="Arial" w:cs="Arial"/>
          <w:sz w:val="20"/>
        </w:rPr>
      </w:pPr>
      <w:r w:rsidRPr="006C61F4">
        <w:rPr>
          <w:rFonts w:ascii="Arial" w:hAnsi="Arial" w:cs="Arial"/>
          <w:sz w:val="20"/>
        </w:rPr>
        <w:t>Working</w:t>
      </w:r>
      <w:r w:rsidRPr="006C61F4">
        <w:rPr>
          <w:rFonts w:ascii="Arial" w:hAnsi="Arial" w:cs="Arial"/>
          <w:spacing w:val="-8"/>
          <w:sz w:val="20"/>
        </w:rPr>
        <w:t xml:space="preserve"> </w:t>
      </w:r>
      <w:r w:rsidRPr="006C61F4">
        <w:rPr>
          <w:rFonts w:ascii="Arial" w:hAnsi="Arial" w:cs="Arial"/>
          <w:sz w:val="20"/>
        </w:rPr>
        <w:t>in</w:t>
      </w:r>
      <w:r w:rsidRPr="006C61F4">
        <w:rPr>
          <w:rFonts w:ascii="Arial" w:hAnsi="Arial" w:cs="Arial"/>
          <w:spacing w:val="-4"/>
          <w:sz w:val="20"/>
        </w:rPr>
        <w:t xml:space="preserve"> </w:t>
      </w:r>
      <w:r w:rsidRPr="006C61F4">
        <w:rPr>
          <w:rFonts w:ascii="Arial" w:hAnsi="Arial" w:cs="Arial"/>
          <w:sz w:val="20"/>
        </w:rPr>
        <w:t>partnership</w:t>
      </w:r>
      <w:r w:rsidRPr="006C61F4">
        <w:rPr>
          <w:rFonts w:ascii="Arial" w:hAnsi="Arial" w:cs="Arial"/>
          <w:spacing w:val="-5"/>
          <w:sz w:val="20"/>
        </w:rPr>
        <w:t xml:space="preserve"> </w:t>
      </w:r>
      <w:r w:rsidRPr="006C61F4">
        <w:rPr>
          <w:rFonts w:ascii="Arial" w:hAnsi="Arial" w:cs="Arial"/>
          <w:sz w:val="20"/>
        </w:rPr>
        <w:t>with</w:t>
      </w:r>
      <w:r w:rsidRPr="006C61F4">
        <w:rPr>
          <w:rFonts w:ascii="Arial" w:hAnsi="Arial" w:cs="Arial"/>
          <w:spacing w:val="-7"/>
          <w:sz w:val="20"/>
        </w:rPr>
        <w:t xml:space="preserve"> </w:t>
      </w:r>
      <w:proofErr w:type="spellStart"/>
      <w:r w:rsidRPr="006C61F4">
        <w:rPr>
          <w:rFonts w:ascii="Arial" w:hAnsi="Arial" w:cs="Arial"/>
          <w:sz w:val="20"/>
        </w:rPr>
        <w:t>carers</w:t>
      </w:r>
      <w:proofErr w:type="spellEnd"/>
      <w:r w:rsidRPr="006C61F4">
        <w:rPr>
          <w:rFonts w:ascii="Arial" w:hAnsi="Arial" w:cs="Arial"/>
          <w:sz w:val="20"/>
        </w:rPr>
        <w:t>,</w:t>
      </w:r>
      <w:r w:rsidRPr="006C61F4">
        <w:rPr>
          <w:rFonts w:ascii="Arial" w:hAnsi="Arial" w:cs="Arial"/>
          <w:spacing w:val="-7"/>
          <w:sz w:val="20"/>
        </w:rPr>
        <w:t xml:space="preserve"> </w:t>
      </w:r>
      <w:r w:rsidRPr="006C61F4">
        <w:rPr>
          <w:rFonts w:ascii="Arial" w:hAnsi="Arial" w:cs="Arial"/>
          <w:sz w:val="20"/>
        </w:rPr>
        <w:t>social</w:t>
      </w:r>
      <w:r w:rsidRPr="006C61F4">
        <w:rPr>
          <w:rFonts w:ascii="Arial" w:hAnsi="Arial" w:cs="Arial"/>
          <w:spacing w:val="-5"/>
          <w:sz w:val="20"/>
        </w:rPr>
        <w:t xml:space="preserve"> </w:t>
      </w:r>
      <w:r w:rsidRPr="006C61F4">
        <w:rPr>
          <w:rFonts w:ascii="Arial" w:hAnsi="Arial" w:cs="Arial"/>
          <w:sz w:val="20"/>
        </w:rPr>
        <w:t>workers</w:t>
      </w:r>
      <w:r w:rsidRPr="006C61F4">
        <w:rPr>
          <w:rFonts w:ascii="Arial" w:hAnsi="Arial" w:cs="Arial"/>
          <w:spacing w:val="-5"/>
          <w:sz w:val="20"/>
        </w:rPr>
        <w:t xml:space="preserve"> </w:t>
      </w:r>
      <w:r w:rsidRPr="006C61F4">
        <w:rPr>
          <w:rFonts w:ascii="Arial" w:hAnsi="Arial" w:cs="Arial"/>
          <w:sz w:val="20"/>
        </w:rPr>
        <w:t>and</w:t>
      </w:r>
      <w:r w:rsidRPr="006C61F4">
        <w:rPr>
          <w:rFonts w:ascii="Arial" w:hAnsi="Arial" w:cs="Arial"/>
          <w:spacing w:val="-7"/>
          <w:sz w:val="20"/>
        </w:rPr>
        <w:t xml:space="preserve"> </w:t>
      </w:r>
      <w:r w:rsidRPr="006C61F4">
        <w:rPr>
          <w:rFonts w:ascii="Arial" w:hAnsi="Arial" w:cs="Arial"/>
          <w:sz w:val="20"/>
        </w:rPr>
        <w:t>other</w:t>
      </w:r>
      <w:r w:rsidRPr="006C61F4">
        <w:rPr>
          <w:rFonts w:ascii="Arial" w:hAnsi="Arial" w:cs="Arial"/>
          <w:spacing w:val="-5"/>
          <w:sz w:val="20"/>
        </w:rPr>
        <w:t xml:space="preserve"> </w:t>
      </w:r>
      <w:r w:rsidRPr="006C61F4">
        <w:rPr>
          <w:rFonts w:ascii="Arial" w:hAnsi="Arial" w:cs="Arial"/>
          <w:spacing w:val="-2"/>
          <w:sz w:val="20"/>
        </w:rPr>
        <w:t>professionals</w:t>
      </w:r>
    </w:p>
    <w:p w:rsidR="00895FCC" w:rsidRPr="006C61F4" w:rsidRDefault="00895FCC">
      <w:pPr>
        <w:pStyle w:val="BodyText"/>
        <w:rPr>
          <w:rFonts w:ascii="Arial" w:hAnsi="Arial" w:cs="Arial"/>
        </w:rPr>
      </w:pPr>
    </w:p>
    <w:p w:rsidR="00895FCC" w:rsidRPr="006C61F4" w:rsidRDefault="00895FCC">
      <w:pPr>
        <w:pStyle w:val="BodyText"/>
        <w:spacing w:before="5"/>
        <w:rPr>
          <w:rFonts w:ascii="Arial" w:hAnsi="Arial" w:cs="Arial"/>
        </w:rPr>
      </w:pPr>
    </w:p>
    <w:p w:rsidR="00895FCC" w:rsidRPr="006C61F4" w:rsidRDefault="006C61F4">
      <w:pPr>
        <w:pStyle w:val="Heading1"/>
        <w:spacing w:before="1"/>
      </w:pPr>
      <w:r>
        <w:t xml:space="preserve">Sacred Heart Catholic </w:t>
      </w:r>
      <w:r w:rsidR="00200CEB" w:rsidRPr="006C61F4">
        <w:t>Primary</w:t>
      </w:r>
      <w:r w:rsidR="00200CEB" w:rsidRPr="006C61F4">
        <w:rPr>
          <w:spacing w:val="-7"/>
        </w:rPr>
        <w:t xml:space="preserve"> </w:t>
      </w:r>
      <w:r w:rsidR="00200CEB" w:rsidRPr="006C61F4">
        <w:t>School</w:t>
      </w:r>
      <w:r w:rsidR="00200CEB" w:rsidRPr="006C61F4">
        <w:rPr>
          <w:spacing w:val="-2"/>
        </w:rPr>
        <w:t xml:space="preserve"> </w:t>
      </w:r>
      <w:r w:rsidR="00200CEB" w:rsidRPr="006C61F4">
        <w:rPr>
          <w:spacing w:val="-4"/>
        </w:rPr>
        <w:t>will:</w:t>
      </w:r>
    </w:p>
    <w:p w:rsidR="00895FCC" w:rsidRPr="006C61F4" w:rsidRDefault="00200CEB">
      <w:pPr>
        <w:pStyle w:val="ListParagraph"/>
        <w:numPr>
          <w:ilvl w:val="1"/>
          <w:numId w:val="1"/>
        </w:numPr>
        <w:tabs>
          <w:tab w:val="left" w:pos="1798"/>
        </w:tabs>
        <w:spacing w:before="126" w:line="235" w:lineRule="auto"/>
        <w:ind w:right="1902"/>
        <w:rPr>
          <w:rFonts w:ascii="Arial" w:hAnsi="Arial" w:cs="Arial"/>
          <w:sz w:val="20"/>
        </w:rPr>
      </w:pPr>
      <w:r w:rsidRPr="006C61F4">
        <w:rPr>
          <w:rFonts w:ascii="Arial" w:hAnsi="Arial" w:cs="Arial"/>
          <w:sz w:val="20"/>
        </w:rPr>
        <w:t>Nominate</w:t>
      </w:r>
      <w:r w:rsidRPr="006C61F4">
        <w:rPr>
          <w:rFonts w:ascii="Arial" w:hAnsi="Arial" w:cs="Arial"/>
          <w:spacing w:val="-5"/>
          <w:sz w:val="20"/>
        </w:rPr>
        <w:t xml:space="preserve"> </w:t>
      </w:r>
      <w:r w:rsidRPr="006C61F4">
        <w:rPr>
          <w:rFonts w:ascii="Arial" w:hAnsi="Arial" w:cs="Arial"/>
          <w:sz w:val="20"/>
        </w:rPr>
        <w:t>a</w:t>
      </w:r>
      <w:r w:rsidRPr="006C61F4">
        <w:rPr>
          <w:rFonts w:ascii="Arial" w:hAnsi="Arial" w:cs="Arial"/>
          <w:spacing w:val="-2"/>
          <w:sz w:val="20"/>
        </w:rPr>
        <w:t xml:space="preserve"> </w:t>
      </w:r>
      <w:r w:rsidRPr="006C61F4">
        <w:rPr>
          <w:rFonts w:ascii="Arial" w:hAnsi="Arial" w:cs="Arial"/>
          <w:sz w:val="20"/>
        </w:rPr>
        <w:t>Designated</w:t>
      </w:r>
      <w:r w:rsidRPr="006C61F4">
        <w:rPr>
          <w:rFonts w:ascii="Arial" w:hAnsi="Arial" w:cs="Arial"/>
          <w:spacing w:val="-4"/>
          <w:sz w:val="20"/>
        </w:rPr>
        <w:t xml:space="preserve"> </w:t>
      </w:r>
      <w:r w:rsidRPr="006C61F4">
        <w:rPr>
          <w:rFonts w:ascii="Arial" w:hAnsi="Arial" w:cs="Arial"/>
          <w:sz w:val="20"/>
        </w:rPr>
        <w:t>Teacher</w:t>
      </w:r>
      <w:r w:rsidRPr="006C61F4">
        <w:rPr>
          <w:rFonts w:ascii="Arial" w:hAnsi="Arial" w:cs="Arial"/>
          <w:spacing w:val="-3"/>
          <w:sz w:val="20"/>
        </w:rPr>
        <w:t xml:space="preserve"> </w:t>
      </w:r>
      <w:r w:rsidRPr="006C61F4">
        <w:rPr>
          <w:rFonts w:ascii="Arial" w:hAnsi="Arial" w:cs="Arial"/>
          <w:sz w:val="20"/>
        </w:rPr>
        <w:t>for</w:t>
      </w:r>
      <w:r w:rsidRPr="006C61F4">
        <w:rPr>
          <w:rFonts w:ascii="Arial" w:hAnsi="Arial" w:cs="Arial"/>
          <w:spacing w:val="-4"/>
          <w:sz w:val="20"/>
        </w:rPr>
        <w:t xml:space="preserve"> </w:t>
      </w:r>
      <w:r w:rsidRPr="006C61F4">
        <w:rPr>
          <w:rFonts w:ascii="Arial" w:hAnsi="Arial" w:cs="Arial"/>
          <w:sz w:val="20"/>
        </w:rPr>
        <w:t>Looked</w:t>
      </w:r>
      <w:r w:rsidRPr="006C61F4">
        <w:rPr>
          <w:rFonts w:ascii="Arial" w:hAnsi="Arial" w:cs="Arial"/>
          <w:spacing w:val="-5"/>
          <w:sz w:val="20"/>
        </w:rPr>
        <w:t xml:space="preserve"> </w:t>
      </w:r>
      <w:r w:rsidRPr="006C61F4">
        <w:rPr>
          <w:rFonts w:ascii="Arial" w:hAnsi="Arial" w:cs="Arial"/>
          <w:sz w:val="20"/>
        </w:rPr>
        <w:t>After</w:t>
      </w:r>
      <w:r w:rsidRPr="006C61F4">
        <w:rPr>
          <w:rFonts w:ascii="Arial" w:hAnsi="Arial" w:cs="Arial"/>
          <w:spacing w:val="-4"/>
          <w:sz w:val="20"/>
        </w:rPr>
        <w:t xml:space="preserve"> </w:t>
      </w:r>
      <w:r w:rsidRPr="006C61F4">
        <w:rPr>
          <w:rFonts w:ascii="Arial" w:hAnsi="Arial" w:cs="Arial"/>
          <w:sz w:val="20"/>
        </w:rPr>
        <w:t>Children</w:t>
      </w:r>
      <w:r w:rsidRPr="006C61F4">
        <w:rPr>
          <w:rFonts w:ascii="Arial" w:hAnsi="Arial" w:cs="Arial"/>
          <w:spacing w:val="-2"/>
          <w:sz w:val="20"/>
        </w:rPr>
        <w:t xml:space="preserve"> </w:t>
      </w:r>
      <w:r w:rsidRPr="006C61F4">
        <w:rPr>
          <w:rFonts w:ascii="Arial" w:hAnsi="Arial" w:cs="Arial"/>
          <w:sz w:val="20"/>
        </w:rPr>
        <w:t>who</w:t>
      </w:r>
      <w:r w:rsidRPr="006C61F4">
        <w:rPr>
          <w:rFonts w:ascii="Arial" w:hAnsi="Arial" w:cs="Arial"/>
          <w:spacing w:val="-2"/>
          <w:sz w:val="20"/>
        </w:rPr>
        <w:t xml:space="preserve"> </w:t>
      </w:r>
      <w:r w:rsidRPr="006C61F4">
        <w:rPr>
          <w:rFonts w:ascii="Arial" w:hAnsi="Arial" w:cs="Arial"/>
          <w:sz w:val="20"/>
        </w:rPr>
        <w:t>will</w:t>
      </w:r>
      <w:r w:rsidRPr="006C61F4">
        <w:rPr>
          <w:rFonts w:ascii="Arial" w:hAnsi="Arial" w:cs="Arial"/>
          <w:spacing w:val="-5"/>
          <w:sz w:val="20"/>
        </w:rPr>
        <w:t xml:space="preserve"> </w:t>
      </w:r>
      <w:r w:rsidRPr="006C61F4">
        <w:rPr>
          <w:rFonts w:ascii="Arial" w:hAnsi="Arial" w:cs="Arial"/>
          <w:sz w:val="20"/>
        </w:rPr>
        <w:t>act</w:t>
      </w:r>
      <w:r w:rsidRPr="006C61F4">
        <w:rPr>
          <w:rFonts w:ascii="Arial" w:hAnsi="Arial" w:cs="Arial"/>
          <w:spacing w:val="-2"/>
          <w:sz w:val="20"/>
        </w:rPr>
        <w:t xml:space="preserve"> </w:t>
      </w:r>
      <w:r w:rsidRPr="006C61F4">
        <w:rPr>
          <w:rFonts w:ascii="Arial" w:hAnsi="Arial" w:cs="Arial"/>
          <w:sz w:val="20"/>
        </w:rPr>
        <w:t>as</w:t>
      </w:r>
      <w:r w:rsidRPr="006C61F4">
        <w:rPr>
          <w:rFonts w:ascii="Arial" w:hAnsi="Arial" w:cs="Arial"/>
          <w:spacing w:val="-3"/>
          <w:sz w:val="20"/>
        </w:rPr>
        <w:t xml:space="preserve"> </w:t>
      </w:r>
      <w:r w:rsidRPr="006C61F4">
        <w:rPr>
          <w:rFonts w:ascii="Arial" w:hAnsi="Arial" w:cs="Arial"/>
          <w:sz w:val="20"/>
        </w:rPr>
        <w:t>their</w:t>
      </w:r>
      <w:r w:rsidRPr="006C61F4">
        <w:rPr>
          <w:rFonts w:ascii="Arial" w:hAnsi="Arial" w:cs="Arial"/>
          <w:spacing w:val="-3"/>
          <w:sz w:val="20"/>
        </w:rPr>
        <w:t xml:space="preserve"> </w:t>
      </w:r>
      <w:r w:rsidRPr="006C61F4">
        <w:rPr>
          <w:rFonts w:ascii="Arial" w:hAnsi="Arial" w:cs="Arial"/>
          <w:sz w:val="20"/>
        </w:rPr>
        <w:t>advocate</w:t>
      </w:r>
      <w:r w:rsidRPr="006C61F4">
        <w:rPr>
          <w:rFonts w:ascii="Arial" w:hAnsi="Arial" w:cs="Arial"/>
          <w:spacing w:val="-5"/>
          <w:sz w:val="20"/>
        </w:rPr>
        <w:t xml:space="preserve"> </w:t>
      </w:r>
      <w:r w:rsidRPr="006C61F4">
        <w:rPr>
          <w:rFonts w:ascii="Arial" w:hAnsi="Arial" w:cs="Arial"/>
          <w:sz w:val="20"/>
        </w:rPr>
        <w:t>and coordinate support for them.</w:t>
      </w:r>
    </w:p>
    <w:p w:rsidR="00895FCC" w:rsidRPr="006C61F4" w:rsidRDefault="00200CEB">
      <w:pPr>
        <w:pStyle w:val="ListParagraph"/>
        <w:numPr>
          <w:ilvl w:val="1"/>
          <w:numId w:val="1"/>
        </w:numPr>
        <w:tabs>
          <w:tab w:val="left" w:pos="1798"/>
          <w:tab w:val="left" w:pos="1853"/>
        </w:tabs>
        <w:spacing w:before="123"/>
        <w:ind w:right="1601"/>
        <w:rPr>
          <w:rFonts w:ascii="Arial" w:hAnsi="Arial" w:cs="Arial"/>
          <w:sz w:val="20"/>
        </w:rPr>
      </w:pPr>
      <w:r w:rsidRPr="006C61F4">
        <w:rPr>
          <w:rFonts w:ascii="Arial" w:hAnsi="Arial" w:cs="Arial"/>
          <w:sz w:val="20"/>
        </w:rPr>
        <w:t>Nominate</w:t>
      </w:r>
      <w:r w:rsidRPr="006C61F4">
        <w:rPr>
          <w:rFonts w:ascii="Arial" w:hAnsi="Arial" w:cs="Arial"/>
          <w:spacing w:val="40"/>
          <w:sz w:val="20"/>
        </w:rPr>
        <w:t xml:space="preserve"> </w:t>
      </w:r>
      <w:r w:rsidRPr="006C61F4">
        <w:rPr>
          <w:rFonts w:ascii="Arial" w:hAnsi="Arial" w:cs="Arial"/>
          <w:sz w:val="20"/>
        </w:rPr>
        <w:t>a</w:t>
      </w:r>
      <w:r w:rsidRPr="006C61F4">
        <w:rPr>
          <w:rFonts w:ascii="Arial" w:hAnsi="Arial" w:cs="Arial"/>
          <w:spacing w:val="-3"/>
          <w:sz w:val="20"/>
        </w:rPr>
        <w:t xml:space="preserve"> </w:t>
      </w:r>
      <w:r w:rsidRPr="006C61F4">
        <w:rPr>
          <w:rFonts w:ascii="Arial" w:hAnsi="Arial" w:cs="Arial"/>
          <w:sz w:val="20"/>
        </w:rPr>
        <w:t>school</w:t>
      </w:r>
      <w:r w:rsidRPr="006C61F4">
        <w:rPr>
          <w:rFonts w:ascii="Arial" w:hAnsi="Arial" w:cs="Arial"/>
          <w:spacing w:val="-2"/>
          <w:sz w:val="20"/>
        </w:rPr>
        <w:t xml:space="preserve"> </w:t>
      </w:r>
      <w:r w:rsidRPr="006C61F4">
        <w:rPr>
          <w:rFonts w:ascii="Arial" w:hAnsi="Arial" w:cs="Arial"/>
          <w:sz w:val="20"/>
        </w:rPr>
        <w:t>governor</w:t>
      </w:r>
      <w:r w:rsidRPr="006C61F4">
        <w:rPr>
          <w:rFonts w:ascii="Arial" w:hAnsi="Arial" w:cs="Arial"/>
          <w:spacing w:val="-3"/>
          <w:sz w:val="20"/>
        </w:rPr>
        <w:t xml:space="preserve"> </w:t>
      </w:r>
      <w:r w:rsidRPr="006C61F4">
        <w:rPr>
          <w:rFonts w:ascii="Arial" w:hAnsi="Arial" w:cs="Arial"/>
          <w:sz w:val="20"/>
        </w:rPr>
        <w:t>to</w:t>
      </w:r>
      <w:r w:rsidRPr="006C61F4">
        <w:rPr>
          <w:rFonts w:ascii="Arial" w:hAnsi="Arial" w:cs="Arial"/>
          <w:spacing w:val="-3"/>
          <w:sz w:val="20"/>
        </w:rPr>
        <w:t xml:space="preserve"> </w:t>
      </w:r>
      <w:r w:rsidRPr="006C61F4">
        <w:rPr>
          <w:rFonts w:ascii="Arial" w:hAnsi="Arial" w:cs="Arial"/>
          <w:sz w:val="20"/>
        </w:rPr>
        <w:t>ensure</w:t>
      </w:r>
      <w:r w:rsidRPr="006C61F4">
        <w:rPr>
          <w:rFonts w:ascii="Arial" w:hAnsi="Arial" w:cs="Arial"/>
          <w:spacing w:val="-3"/>
          <w:sz w:val="20"/>
        </w:rPr>
        <w:t xml:space="preserve"> </w:t>
      </w:r>
      <w:r w:rsidRPr="006C61F4">
        <w:rPr>
          <w:rFonts w:ascii="Arial" w:hAnsi="Arial" w:cs="Arial"/>
          <w:sz w:val="20"/>
        </w:rPr>
        <w:t>that</w:t>
      </w:r>
      <w:r w:rsidRPr="006C61F4">
        <w:rPr>
          <w:rFonts w:ascii="Arial" w:hAnsi="Arial" w:cs="Arial"/>
          <w:spacing w:val="-3"/>
          <w:sz w:val="20"/>
        </w:rPr>
        <w:t xml:space="preserve"> </w:t>
      </w:r>
      <w:r w:rsidRPr="006C61F4">
        <w:rPr>
          <w:rFonts w:ascii="Arial" w:hAnsi="Arial" w:cs="Arial"/>
          <w:sz w:val="20"/>
        </w:rPr>
        <w:t>the</w:t>
      </w:r>
      <w:r w:rsidRPr="006C61F4">
        <w:rPr>
          <w:rFonts w:ascii="Arial" w:hAnsi="Arial" w:cs="Arial"/>
          <w:spacing w:val="-4"/>
          <w:sz w:val="20"/>
        </w:rPr>
        <w:t xml:space="preserve"> </w:t>
      </w:r>
      <w:r w:rsidRPr="006C61F4">
        <w:rPr>
          <w:rFonts w:ascii="Arial" w:hAnsi="Arial" w:cs="Arial"/>
          <w:sz w:val="20"/>
        </w:rPr>
        <w:t>needs of</w:t>
      </w:r>
      <w:r w:rsidRPr="006C61F4">
        <w:rPr>
          <w:rFonts w:ascii="Arial" w:hAnsi="Arial" w:cs="Arial"/>
          <w:spacing w:val="-1"/>
          <w:sz w:val="20"/>
        </w:rPr>
        <w:t xml:space="preserve"> </w:t>
      </w:r>
      <w:r w:rsidRPr="006C61F4">
        <w:rPr>
          <w:rFonts w:ascii="Arial" w:hAnsi="Arial" w:cs="Arial"/>
          <w:sz w:val="20"/>
        </w:rPr>
        <w:t>Looked</w:t>
      </w:r>
      <w:r w:rsidRPr="006C61F4">
        <w:rPr>
          <w:rFonts w:ascii="Arial" w:hAnsi="Arial" w:cs="Arial"/>
          <w:spacing w:val="-4"/>
          <w:sz w:val="20"/>
        </w:rPr>
        <w:t xml:space="preserve"> </w:t>
      </w:r>
      <w:r w:rsidRPr="006C61F4">
        <w:rPr>
          <w:rFonts w:ascii="Arial" w:hAnsi="Arial" w:cs="Arial"/>
          <w:sz w:val="20"/>
        </w:rPr>
        <w:t>After</w:t>
      </w:r>
      <w:r w:rsidRPr="006C61F4">
        <w:rPr>
          <w:rFonts w:ascii="Arial" w:hAnsi="Arial" w:cs="Arial"/>
          <w:spacing w:val="-3"/>
          <w:sz w:val="20"/>
        </w:rPr>
        <w:t xml:space="preserve"> </w:t>
      </w:r>
      <w:r w:rsidRPr="006C61F4">
        <w:rPr>
          <w:rFonts w:ascii="Arial" w:hAnsi="Arial" w:cs="Arial"/>
          <w:sz w:val="20"/>
        </w:rPr>
        <w:t>Children</w:t>
      </w:r>
      <w:r w:rsidRPr="006C61F4">
        <w:rPr>
          <w:rFonts w:ascii="Arial" w:hAnsi="Arial" w:cs="Arial"/>
          <w:spacing w:val="-3"/>
          <w:sz w:val="20"/>
        </w:rPr>
        <w:t xml:space="preserve"> </w:t>
      </w:r>
      <w:r w:rsidRPr="006C61F4">
        <w:rPr>
          <w:rFonts w:ascii="Arial" w:hAnsi="Arial" w:cs="Arial"/>
          <w:sz w:val="20"/>
        </w:rPr>
        <w:t>in</w:t>
      </w:r>
      <w:r w:rsidRPr="006C61F4">
        <w:rPr>
          <w:rFonts w:ascii="Arial" w:hAnsi="Arial" w:cs="Arial"/>
          <w:spacing w:val="-1"/>
          <w:sz w:val="20"/>
        </w:rPr>
        <w:t xml:space="preserve"> </w:t>
      </w:r>
      <w:r w:rsidRPr="006C61F4">
        <w:rPr>
          <w:rFonts w:ascii="Arial" w:hAnsi="Arial" w:cs="Arial"/>
          <w:sz w:val="20"/>
        </w:rPr>
        <w:t>the</w:t>
      </w:r>
      <w:r w:rsidRPr="006C61F4">
        <w:rPr>
          <w:rFonts w:ascii="Arial" w:hAnsi="Arial" w:cs="Arial"/>
          <w:spacing w:val="-4"/>
          <w:sz w:val="20"/>
        </w:rPr>
        <w:t xml:space="preserve"> </w:t>
      </w:r>
      <w:r w:rsidRPr="006C61F4">
        <w:rPr>
          <w:rFonts w:ascii="Arial" w:hAnsi="Arial" w:cs="Arial"/>
          <w:sz w:val="20"/>
        </w:rPr>
        <w:t>school</w:t>
      </w:r>
      <w:r w:rsidRPr="006C61F4">
        <w:rPr>
          <w:rFonts w:ascii="Arial" w:hAnsi="Arial" w:cs="Arial"/>
          <w:spacing w:val="-4"/>
          <w:sz w:val="20"/>
        </w:rPr>
        <w:t xml:space="preserve"> </w:t>
      </w:r>
      <w:r w:rsidRPr="006C61F4">
        <w:rPr>
          <w:rFonts w:ascii="Arial" w:hAnsi="Arial" w:cs="Arial"/>
          <w:sz w:val="20"/>
        </w:rPr>
        <w:t xml:space="preserve">are </w:t>
      </w:r>
      <w:proofErr w:type="gramStart"/>
      <w:r w:rsidRPr="006C61F4">
        <w:rPr>
          <w:rFonts w:ascii="Arial" w:hAnsi="Arial" w:cs="Arial"/>
          <w:sz w:val="20"/>
        </w:rPr>
        <w:t>taken into account</w:t>
      </w:r>
      <w:proofErr w:type="gramEnd"/>
      <w:r w:rsidRPr="006C61F4">
        <w:rPr>
          <w:rFonts w:ascii="Arial" w:hAnsi="Arial" w:cs="Arial"/>
          <w:sz w:val="20"/>
        </w:rPr>
        <w:t xml:space="preserve"> at a school management level and to support the Designated Teacher.</w:t>
      </w:r>
    </w:p>
    <w:p w:rsidR="00895FCC" w:rsidRPr="006C61F4" w:rsidRDefault="00200CEB">
      <w:pPr>
        <w:pStyle w:val="ListParagraph"/>
        <w:numPr>
          <w:ilvl w:val="1"/>
          <w:numId w:val="1"/>
        </w:numPr>
        <w:tabs>
          <w:tab w:val="left" w:pos="1798"/>
        </w:tabs>
        <w:spacing w:before="118"/>
        <w:ind w:right="1218"/>
        <w:rPr>
          <w:rFonts w:ascii="Arial" w:hAnsi="Arial" w:cs="Arial"/>
          <w:sz w:val="20"/>
        </w:rPr>
      </w:pPr>
      <w:r w:rsidRPr="006C61F4">
        <w:rPr>
          <w:rFonts w:ascii="Arial" w:hAnsi="Arial" w:cs="Arial"/>
          <w:sz w:val="20"/>
        </w:rPr>
        <w:t>Support</w:t>
      </w:r>
      <w:r w:rsidRPr="006C61F4">
        <w:rPr>
          <w:rFonts w:ascii="Arial" w:hAnsi="Arial" w:cs="Arial"/>
          <w:spacing w:val="-4"/>
          <w:sz w:val="20"/>
        </w:rPr>
        <w:t xml:space="preserve"> </w:t>
      </w:r>
      <w:r w:rsidRPr="006C61F4">
        <w:rPr>
          <w:rFonts w:ascii="Arial" w:hAnsi="Arial" w:cs="Arial"/>
          <w:sz w:val="20"/>
        </w:rPr>
        <w:t>the</w:t>
      </w:r>
      <w:r w:rsidRPr="006C61F4">
        <w:rPr>
          <w:rFonts w:ascii="Arial" w:hAnsi="Arial" w:cs="Arial"/>
          <w:spacing w:val="-5"/>
          <w:sz w:val="20"/>
        </w:rPr>
        <w:t xml:space="preserve"> </w:t>
      </w:r>
      <w:r w:rsidRPr="006C61F4">
        <w:rPr>
          <w:rFonts w:ascii="Arial" w:hAnsi="Arial" w:cs="Arial"/>
          <w:sz w:val="20"/>
        </w:rPr>
        <w:t>Designated</w:t>
      </w:r>
      <w:r w:rsidRPr="006C61F4">
        <w:rPr>
          <w:rFonts w:ascii="Arial" w:hAnsi="Arial" w:cs="Arial"/>
          <w:spacing w:val="-4"/>
          <w:sz w:val="20"/>
        </w:rPr>
        <w:t xml:space="preserve"> </w:t>
      </w:r>
      <w:r w:rsidRPr="006C61F4">
        <w:rPr>
          <w:rFonts w:ascii="Arial" w:hAnsi="Arial" w:cs="Arial"/>
          <w:sz w:val="20"/>
        </w:rPr>
        <w:t>Teacher</w:t>
      </w:r>
      <w:r w:rsidRPr="006C61F4">
        <w:rPr>
          <w:rFonts w:ascii="Arial" w:hAnsi="Arial" w:cs="Arial"/>
          <w:spacing w:val="-3"/>
          <w:sz w:val="20"/>
        </w:rPr>
        <w:t xml:space="preserve"> </w:t>
      </w:r>
      <w:r w:rsidRPr="006C61F4">
        <w:rPr>
          <w:rFonts w:ascii="Arial" w:hAnsi="Arial" w:cs="Arial"/>
          <w:sz w:val="20"/>
        </w:rPr>
        <w:t>in</w:t>
      </w:r>
      <w:r w:rsidRPr="006C61F4">
        <w:rPr>
          <w:rFonts w:ascii="Arial" w:hAnsi="Arial" w:cs="Arial"/>
          <w:spacing w:val="-2"/>
          <w:sz w:val="20"/>
        </w:rPr>
        <w:t xml:space="preserve"> </w:t>
      </w:r>
      <w:r w:rsidRPr="006C61F4">
        <w:rPr>
          <w:rFonts w:ascii="Arial" w:hAnsi="Arial" w:cs="Arial"/>
          <w:sz w:val="20"/>
        </w:rPr>
        <w:t>carrying</w:t>
      </w:r>
      <w:r w:rsidRPr="006C61F4">
        <w:rPr>
          <w:rFonts w:ascii="Arial" w:hAnsi="Arial" w:cs="Arial"/>
          <w:spacing w:val="-3"/>
          <w:sz w:val="20"/>
        </w:rPr>
        <w:t xml:space="preserve"> </w:t>
      </w:r>
      <w:r w:rsidRPr="006C61F4">
        <w:rPr>
          <w:rFonts w:ascii="Arial" w:hAnsi="Arial" w:cs="Arial"/>
          <w:sz w:val="20"/>
        </w:rPr>
        <w:t>out</w:t>
      </w:r>
      <w:r w:rsidRPr="006C61F4">
        <w:rPr>
          <w:rFonts w:ascii="Arial" w:hAnsi="Arial" w:cs="Arial"/>
          <w:spacing w:val="-4"/>
          <w:sz w:val="20"/>
        </w:rPr>
        <w:t xml:space="preserve"> </w:t>
      </w:r>
      <w:r w:rsidRPr="006C61F4">
        <w:rPr>
          <w:rFonts w:ascii="Arial" w:hAnsi="Arial" w:cs="Arial"/>
          <w:sz w:val="20"/>
        </w:rPr>
        <w:t>their</w:t>
      </w:r>
      <w:r w:rsidRPr="006C61F4">
        <w:rPr>
          <w:rFonts w:ascii="Arial" w:hAnsi="Arial" w:cs="Arial"/>
          <w:spacing w:val="-3"/>
          <w:sz w:val="20"/>
        </w:rPr>
        <w:t xml:space="preserve"> </w:t>
      </w:r>
      <w:r w:rsidRPr="006C61F4">
        <w:rPr>
          <w:rFonts w:ascii="Arial" w:hAnsi="Arial" w:cs="Arial"/>
          <w:sz w:val="20"/>
        </w:rPr>
        <w:t>role by</w:t>
      </w:r>
      <w:r w:rsidRPr="006C61F4">
        <w:rPr>
          <w:rFonts w:ascii="Arial" w:hAnsi="Arial" w:cs="Arial"/>
          <w:spacing w:val="-7"/>
          <w:sz w:val="20"/>
        </w:rPr>
        <w:t xml:space="preserve"> </w:t>
      </w:r>
      <w:r w:rsidRPr="006C61F4">
        <w:rPr>
          <w:rFonts w:ascii="Arial" w:hAnsi="Arial" w:cs="Arial"/>
          <w:sz w:val="20"/>
        </w:rPr>
        <w:t>making</w:t>
      </w:r>
      <w:r w:rsidRPr="006C61F4">
        <w:rPr>
          <w:rFonts w:ascii="Arial" w:hAnsi="Arial" w:cs="Arial"/>
          <w:spacing w:val="-5"/>
          <w:sz w:val="20"/>
        </w:rPr>
        <w:t xml:space="preserve"> </w:t>
      </w:r>
      <w:r w:rsidRPr="006C61F4">
        <w:rPr>
          <w:rFonts w:ascii="Arial" w:hAnsi="Arial" w:cs="Arial"/>
          <w:sz w:val="20"/>
        </w:rPr>
        <w:t>time</w:t>
      </w:r>
      <w:r w:rsidRPr="006C61F4">
        <w:rPr>
          <w:rFonts w:ascii="Arial" w:hAnsi="Arial" w:cs="Arial"/>
          <w:spacing w:val="-4"/>
          <w:sz w:val="20"/>
        </w:rPr>
        <w:t xml:space="preserve"> </w:t>
      </w:r>
      <w:r w:rsidRPr="006C61F4">
        <w:rPr>
          <w:rFonts w:ascii="Arial" w:hAnsi="Arial" w:cs="Arial"/>
          <w:sz w:val="20"/>
        </w:rPr>
        <w:t>available</w:t>
      </w:r>
      <w:r w:rsidRPr="006C61F4">
        <w:rPr>
          <w:rFonts w:ascii="Arial" w:hAnsi="Arial" w:cs="Arial"/>
          <w:spacing w:val="-4"/>
          <w:sz w:val="20"/>
        </w:rPr>
        <w:t xml:space="preserve"> </w:t>
      </w:r>
      <w:r w:rsidRPr="006C61F4">
        <w:rPr>
          <w:rFonts w:ascii="Arial" w:hAnsi="Arial" w:cs="Arial"/>
          <w:sz w:val="20"/>
        </w:rPr>
        <w:t>and</w:t>
      </w:r>
      <w:r w:rsidRPr="006C61F4">
        <w:rPr>
          <w:rFonts w:ascii="Arial" w:hAnsi="Arial" w:cs="Arial"/>
          <w:spacing w:val="-4"/>
          <w:sz w:val="20"/>
        </w:rPr>
        <w:t xml:space="preserve"> </w:t>
      </w:r>
      <w:r w:rsidRPr="006C61F4">
        <w:rPr>
          <w:rFonts w:ascii="Arial" w:hAnsi="Arial" w:cs="Arial"/>
          <w:sz w:val="20"/>
        </w:rPr>
        <w:t>ensuring</w:t>
      </w:r>
      <w:r w:rsidRPr="006C61F4">
        <w:rPr>
          <w:rFonts w:ascii="Arial" w:hAnsi="Arial" w:cs="Arial"/>
          <w:spacing w:val="-2"/>
          <w:sz w:val="20"/>
        </w:rPr>
        <w:t xml:space="preserve"> </w:t>
      </w:r>
      <w:r w:rsidRPr="006C61F4">
        <w:rPr>
          <w:rFonts w:ascii="Arial" w:hAnsi="Arial" w:cs="Arial"/>
          <w:sz w:val="20"/>
        </w:rPr>
        <w:t>that they attend training on Looked After Children.</w:t>
      </w:r>
    </w:p>
    <w:p w:rsidR="00895FCC" w:rsidRPr="006C61F4" w:rsidRDefault="00200CEB">
      <w:pPr>
        <w:pStyle w:val="ListParagraph"/>
        <w:numPr>
          <w:ilvl w:val="1"/>
          <w:numId w:val="1"/>
        </w:numPr>
        <w:tabs>
          <w:tab w:val="left" w:pos="1798"/>
          <w:tab w:val="left" w:pos="1848"/>
        </w:tabs>
        <w:spacing w:before="125" w:line="235" w:lineRule="auto"/>
        <w:ind w:right="1096"/>
        <w:rPr>
          <w:rFonts w:ascii="Arial" w:hAnsi="Arial" w:cs="Arial"/>
          <w:sz w:val="20"/>
        </w:rPr>
      </w:pPr>
      <w:r w:rsidRPr="006C61F4">
        <w:rPr>
          <w:rFonts w:ascii="Arial" w:hAnsi="Arial" w:cs="Arial"/>
          <w:sz w:val="20"/>
        </w:rPr>
        <w:t>Work</w:t>
      </w:r>
      <w:r w:rsidRPr="006C61F4">
        <w:rPr>
          <w:rFonts w:ascii="Arial" w:hAnsi="Arial" w:cs="Arial"/>
          <w:spacing w:val="40"/>
          <w:sz w:val="20"/>
        </w:rPr>
        <w:t xml:space="preserve"> </w:t>
      </w:r>
      <w:r w:rsidRPr="006C61F4">
        <w:rPr>
          <w:rFonts w:ascii="Arial" w:hAnsi="Arial" w:cs="Arial"/>
          <w:sz w:val="20"/>
        </w:rPr>
        <w:t>closely</w:t>
      </w:r>
      <w:r w:rsidRPr="006C61F4">
        <w:rPr>
          <w:rFonts w:ascii="Arial" w:hAnsi="Arial" w:cs="Arial"/>
          <w:spacing w:val="-4"/>
          <w:sz w:val="20"/>
        </w:rPr>
        <w:t xml:space="preserve"> </w:t>
      </w:r>
      <w:r w:rsidRPr="006C61F4">
        <w:rPr>
          <w:rFonts w:ascii="Arial" w:hAnsi="Arial" w:cs="Arial"/>
          <w:sz w:val="20"/>
        </w:rPr>
        <w:t>with</w:t>
      </w:r>
      <w:r w:rsidRPr="006C61F4">
        <w:rPr>
          <w:rFonts w:ascii="Arial" w:hAnsi="Arial" w:cs="Arial"/>
          <w:spacing w:val="-3"/>
          <w:sz w:val="20"/>
        </w:rPr>
        <w:t xml:space="preserve"> </w:t>
      </w:r>
      <w:r w:rsidRPr="006C61F4">
        <w:rPr>
          <w:rFonts w:ascii="Arial" w:hAnsi="Arial" w:cs="Arial"/>
          <w:sz w:val="20"/>
        </w:rPr>
        <w:t>the</w:t>
      </w:r>
      <w:r w:rsidRPr="006C61F4">
        <w:rPr>
          <w:rFonts w:ascii="Arial" w:hAnsi="Arial" w:cs="Arial"/>
          <w:spacing w:val="-1"/>
          <w:sz w:val="20"/>
        </w:rPr>
        <w:t xml:space="preserve"> </w:t>
      </w:r>
      <w:r w:rsidRPr="006C61F4">
        <w:rPr>
          <w:rFonts w:ascii="Arial" w:hAnsi="Arial" w:cs="Arial"/>
          <w:sz w:val="20"/>
        </w:rPr>
        <w:t>Virtual</w:t>
      </w:r>
      <w:r w:rsidRPr="006C61F4">
        <w:rPr>
          <w:rFonts w:ascii="Arial" w:hAnsi="Arial" w:cs="Arial"/>
          <w:spacing w:val="-2"/>
          <w:sz w:val="20"/>
        </w:rPr>
        <w:t xml:space="preserve"> </w:t>
      </w:r>
      <w:r w:rsidRPr="006C61F4">
        <w:rPr>
          <w:rFonts w:ascii="Arial" w:hAnsi="Arial" w:cs="Arial"/>
          <w:sz w:val="20"/>
        </w:rPr>
        <w:t>School</w:t>
      </w:r>
      <w:r w:rsidRPr="006C61F4">
        <w:rPr>
          <w:rFonts w:ascii="Arial" w:hAnsi="Arial" w:cs="Arial"/>
          <w:spacing w:val="-4"/>
          <w:sz w:val="20"/>
        </w:rPr>
        <w:t xml:space="preserve"> </w:t>
      </w:r>
      <w:r w:rsidRPr="006C61F4">
        <w:rPr>
          <w:rFonts w:ascii="Arial" w:hAnsi="Arial" w:cs="Arial"/>
          <w:sz w:val="20"/>
        </w:rPr>
        <w:t>and</w:t>
      </w:r>
      <w:r w:rsidRPr="006C61F4">
        <w:rPr>
          <w:rFonts w:ascii="Arial" w:hAnsi="Arial" w:cs="Arial"/>
          <w:spacing w:val="-2"/>
          <w:sz w:val="20"/>
        </w:rPr>
        <w:t xml:space="preserve"> </w:t>
      </w:r>
      <w:r w:rsidRPr="006C61F4">
        <w:rPr>
          <w:rFonts w:ascii="Arial" w:hAnsi="Arial" w:cs="Arial"/>
          <w:sz w:val="20"/>
        </w:rPr>
        <w:t>Social</w:t>
      </w:r>
      <w:r w:rsidRPr="006C61F4">
        <w:rPr>
          <w:rFonts w:ascii="Arial" w:hAnsi="Arial" w:cs="Arial"/>
          <w:spacing w:val="-2"/>
          <w:sz w:val="20"/>
        </w:rPr>
        <w:t xml:space="preserve"> </w:t>
      </w:r>
      <w:r w:rsidRPr="006C61F4">
        <w:rPr>
          <w:rFonts w:ascii="Arial" w:hAnsi="Arial" w:cs="Arial"/>
          <w:sz w:val="20"/>
        </w:rPr>
        <w:t>Care</w:t>
      </w:r>
      <w:r w:rsidRPr="006C61F4">
        <w:rPr>
          <w:rFonts w:ascii="Arial" w:hAnsi="Arial" w:cs="Arial"/>
          <w:spacing w:val="-1"/>
          <w:sz w:val="20"/>
        </w:rPr>
        <w:t xml:space="preserve"> </w:t>
      </w:r>
      <w:r w:rsidRPr="006C61F4">
        <w:rPr>
          <w:rFonts w:ascii="Arial" w:hAnsi="Arial" w:cs="Arial"/>
          <w:sz w:val="20"/>
        </w:rPr>
        <w:t>in</w:t>
      </w:r>
      <w:r w:rsidRPr="006C61F4">
        <w:rPr>
          <w:rFonts w:ascii="Arial" w:hAnsi="Arial" w:cs="Arial"/>
          <w:spacing w:val="-3"/>
          <w:sz w:val="20"/>
        </w:rPr>
        <w:t xml:space="preserve"> </w:t>
      </w:r>
      <w:r w:rsidRPr="006C61F4">
        <w:rPr>
          <w:rFonts w:ascii="Arial" w:hAnsi="Arial" w:cs="Arial"/>
          <w:sz w:val="20"/>
        </w:rPr>
        <w:t>the</w:t>
      </w:r>
      <w:r w:rsidRPr="006C61F4">
        <w:rPr>
          <w:rFonts w:ascii="Arial" w:hAnsi="Arial" w:cs="Arial"/>
          <w:spacing w:val="-1"/>
          <w:sz w:val="20"/>
        </w:rPr>
        <w:t xml:space="preserve"> </w:t>
      </w:r>
      <w:r w:rsidRPr="006C61F4">
        <w:rPr>
          <w:rFonts w:ascii="Arial" w:hAnsi="Arial" w:cs="Arial"/>
          <w:sz w:val="20"/>
        </w:rPr>
        <w:t>best</w:t>
      </w:r>
      <w:r w:rsidRPr="006C61F4">
        <w:rPr>
          <w:rFonts w:ascii="Arial" w:hAnsi="Arial" w:cs="Arial"/>
          <w:spacing w:val="-1"/>
          <w:sz w:val="20"/>
        </w:rPr>
        <w:t xml:space="preserve"> </w:t>
      </w:r>
      <w:r w:rsidRPr="006C61F4">
        <w:rPr>
          <w:rFonts w:ascii="Arial" w:hAnsi="Arial" w:cs="Arial"/>
          <w:sz w:val="20"/>
        </w:rPr>
        <w:t>interests</w:t>
      </w:r>
      <w:r w:rsidRPr="006C61F4">
        <w:rPr>
          <w:rFonts w:ascii="Arial" w:hAnsi="Arial" w:cs="Arial"/>
          <w:spacing w:val="-2"/>
          <w:sz w:val="20"/>
        </w:rPr>
        <w:t xml:space="preserve"> </w:t>
      </w:r>
      <w:r w:rsidRPr="006C61F4">
        <w:rPr>
          <w:rFonts w:ascii="Arial" w:hAnsi="Arial" w:cs="Arial"/>
          <w:sz w:val="20"/>
        </w:rPr>
        <w:t>of</w:t>
      </w:r>
      <w:r w:rsidRPr="006C61F4">
        <w:rPr>
          <w:rFonts w:ascii="Arial" w:hAnsi="Arial" w:cs="Arial"/>
          <w:spacing w:val="-1"/>
          <w:sz w:val="20"/>
        </w:rPr>
        <w:t xml:space="preserve"> </w:t>
      </w:r>
      <w:r w:rsidRPr="006C61F4">
        <w:rPr>
          <w:rFonts w:ascii="Arial" w:hAnsi="Arial" w:cs="Arial"/>
          <w:sz w:val="20"/>
        </w:rPr>
        <w:t>LAC and</w:t>
      </w:r>
      <w:r w:rsidRPr="006C61F4">
        <w:rPr>
          <w:rFonts w:ascii="Arial" w:hAnsi="Arial" w:cs="Arial"/>
          <w:spacing w:val="-1"/>
          <w:sz w:val="20"/>
        </w:rPr>
        <w:t xml:space="preserve"> </w:t>
      </w:r>
      <w:r w:rsidRPr="006C61F4">
        <w:rPr>
          <w:rFonts w:ascii="Arial" w:hAnsi="Arial" w:cs="Arial"/>
          <w:sz w:val="20"/>
        </w:rPr>
        <w:t>in</w:t>
      </w:r>
      <w:r w:rsidRPr="006C61F4">
        <w:rPr>
          <w:rFonts w:ascii="Arial" w:hAnsi="Arial" w:cs="Arial"/>
          <w:spacing w:val="-3"/>
          <w:sz w:val="20"/>
        </w:rPr>
        <w:t xml:space="preserve"> </w:t>
      </w:r>
      <w:r w:rsidRPr="006C61F4">
        <w:rPr>
          <w:rFonts w:ascii="Arial" w:hAnsi="Arial" w:cs="Arial"/>
          <w:sz w:val="20"/>
        </w:rPr>
        <w:t>completion</w:t>
      </w:r>
      <w:r w:rsidRPr="006C61F4">
        <w:rPr>
          <w:rFonts w:ascii="Arial" w:hAnsi="Arial" w:cs="Arial"/>
          <w:spacing w:val="-2"/>
          <w:sz w:val="20"/>
        </w:rPr>
        <w:t xml:space="preserve"> </w:t>
      </w:r>
      <w:r w:rsidRPr="006C61F4">
        <w:rPr>
          <w:rFonts w:ascii="Arial" w:hAnsi="Arial" w:cs="Arial"/>
          <w:sz w:val="20"/>
        </w:rPr>
        <w:t>of the Personal Education Plans (PEPs.)</w:t>
      </w:r>
    </w:p>
    <w:p w:rsidR="00895FCC" w:rsidRPr="006C61F4" w:rsidRDefault="00895FCC">
      <w:pPr>
        <w:pStyle w:val="BodyText"/>
        <w:rPr>
          <w:rFonts w:ascii="Arial" w:hAnsi="Arial" w:cs="Arial"/>
        </w:rPr>
      </w:pPr>
    </w:p>
    <w:p w:rsidR="00895FCC" w:rsidRPr="006C61F4" w:rsidRDefault="00895FCC">
      <w:pPr>
        <w:pStyle w:val="BodyText"/>
        <w:spacing w:before="11"/>
        <w:rPr>
          <w:rFonts w:ascii="Arial" w:hAnsi="Arial" w:cs="Arial"/>
        </w:rPr>
      </w:pPr>
    </w:p>
    <w:p w:rsidR="00895FCC" w:rsidRPr="006C61F4" w:rsidRDefault="00200CEB">
      <w:pPr>
        <w:pStyle w:val="Heading1"/>
      </w:pPr>
      <w:r w:rsidRPr="006C61F4">
        <w:t>The</w:t>
      </w:r>
      <w:r w:rsidRPr="006C61F4">
        <w:rPr>
          <w:spacing w:val="-2"/>
        </w:rPr>
        <w:t xml:space="preserve"> </w:t>
      </w:r>
      <w:r w:rsidRPr="006C61F4">
        <w:t>Roles</w:t>
      </w:r>
      <w:r w:rsidRPr="006C61F4">
        <w:rPr>
          <w:spacing w:val="-4"/>
        </w:rPr>
        <w:t xml:space="preserve"> </w:t>
      </w:r>
      <w:r w:rsidRPr="006C61F4">
        <w:t>and</w:t>
      </w:r>
      <w:r w:rsidRPr="006C61F4">
        <w:rPr>
          <w:spacing w:val="-2"/>
        </w:rPr>
        <w:t xml:space="preserve"> </w:t>
      </w:r>
      <w:r w:rsidRPr="006C61F4">
        <w:t>Responsibilities</w:t>
      </w:r>
      <w:r w:rsidRPr="006C61F4">
        <w:rPr>
          <w:spacing w:val="-2"/>
        </w:rPr>
        <w:t xml:space="preserve"> </w:t>
      </w:r>
      <w:r w:rsidRPr="006C61F4">
        <w:t>of</w:t>
      </w:r>
      <w:r w:rsidRPr="006C61F4">
        <w:rPr>
          <w:spacing w:val="-2"/>
        </w:rPr>
        <w:t xml:space="preserve"> </w:t>
      </w:r>
      <w:r w:rsidRPr="006C61F4">
        <w:t>the</w:t>
      </w:r>
      <w:r w:rsidRPr="006C61F4">
        <w:rPr>
          <w:spacing w:val="-2"/>
        </w:rPr>
        <w:t xml:space="preserve"> </w:t>
      </w:r>
      <w:r w:rsidRPr="006C61F4">
        <w:t>Designated</w:t>
      </w:r>
      <w:r w:rsidRPr="006C61F4">
        <w:rPr>
          <w:spacing w:val="-2"/>
        </w:rPr>
        <w:t xml:space="preserve"> </w:t>
      </w:r>
      <w:r w:rsidRPr="006C61F4">
        <w:t>Teacher</w:t>
      </w:r>
      <w:r w:rsidRPr="006C61F4">
        <w:rPr>
          <w:spacing w:val="-2"/>
        </w:rPr>
        <w:t xml:space="preserve"> </w:t>
      </w:r>
      <w:r w:rsidRPr="006C61F4">
        <w:t>for</w:t>
      </w:r>
      <w:r w:rsidRPr="006C61F4">
        <w:rPr>
          <w:spacing w:val="-2"/>
        </w:rPr>
        <w:t xml:space="preserve"> </w:t>
      </w:r>
      <w:r w:rsidRPr="006C61F4">
        <w:t>Looked After</w:t>
      </w:r>
      <w:r w:rsidRPr="006C61F4">
        <w:rPr>
          <w:spacing w:val="-1"/>
        </w:rPr>
        <w:t xml:space="preserve"> </w:t>
      </w:r>
      <w:r w:rsidRPr="006C61F4">
        <w:rPr>
          <w:spacing w:val="-2"/>
        </w:rPr>
        <w:t>Children</w:t>
      </w:r>
    </w:p>
    <w:p w:rsidR="00895FCC" w:rsidRPr="006C61F4" w:rsidRDefault="00895FCC">
      <w:pPr>
        <w:pStyle w:val="BodyText"/>
        <w:spacing w:before="196"/>
        <w:rPr>
          <w:rFonts w:ascii="Arial" w:hAnsi="Arial" w:cs="Arial"/>
          <w:b/>
          <w:sz w:val="24"/>
        </w:rPr>
      </w:pPr>
    </w:p>
    <w:p w:rsidR="00895FCC" w:rsidRPr="006C61F4" w:rsidRDefault="00200CEB">
      <w:pPr>
        <w:pStyle w:val="BodyText"/>
        <w:ind w:left="1077"/>
        <w:rPr>
          <w:rFonts w:ascii="Arial" w:hAnsi="Arial" w:cs="Arial"/>
        </w:rPr>
      </w:pPr>
      <w:r w:rsidRPr="006C61F4">
        <w:rPr>
          <w:rFonts w:ascii="Arial" w:hAnsi="Arial" w:cs="Arial"/>
        </w:rPr>
        <w:t>The</w:t>
      </w:r>
      <w:r w:rsidRPr="006C61F4">
        <w:rPr>
          <w:rFonts w:ascii="Arial" w:hAnsi="Arial" w:cs="Arial"/>
          <w:spacing w:val="-11"/>
        </w:rPr>
        <w:t xml:space="preserve"> </w:t>
      </w:r>
      <w:r w:rsidRPr="006C61F4">
        <w:rPr>
          <w:rFonts w:ascii="Arial" w:hAnsi="Arial" w:cs="Arial"/>
        </w:rPr>
        <w:t>Designated</w:t>
      </w:r>
      <w:r w:rsidRPr="006C61F4">
        <w:rPr>
          <w:rFonts w:ascii="Arial" w:hAnsi="Arial" w:cs="Arial"/>
          <w:spacing w:val="-8"/>
        </w:rPr>
        <w:t xml:space="preserve"> </w:t>
      </w:r>
      <w:r w:rsidRPr="006C61F4">
        <w:rPr>
          <w:rFonts w:ascii="Arial" w:hAnsi="Arial" w:cs="Arial"/>
        </w:rPr>
        <w:t>Teacher</w:t>
      </w:r>
      <w:r w:rsidRPr="006C61F4">
        <w:rPr>
          <w:rFonts w:ascii="Arial" w:hAnsi="Arial" w:cs="Arial"/>
          <w:spacing w:val="-8"/>
        </w:rPr>
        <w:t xml:space="preserve"> </w:t>
      </w:r>
      <w:r w:rsidRPr="006C61F4">
        <w:rPr>
          <w:rFonts w:ascii="Arial" w:hAnsi="Arial" w:cs="Arial"/>
          <w:spacing w:val="-4"/>
        </w:rPr>
        <w:t>(DT)</w:t>
      </w:r>
    </w:p>
    <w:p w:rsidR="00895FCC" w:rsidRPr="006C61F4" w:rsidRDefault="00200CEB">
      <w:pPr>
        <w:pStyle w:val="BodyText"/>
        <w:spacing w:before="118"/>
        <w:ind w:left="1248" w:right="1075" w:hanging="171"/>
        <w:rPr>
          <w:rFonts w:ascii="Arial" w:hAnsi="Arial" w:cs="Arial"/>
        </w:rPr>
      </w:pPr>
      <w:r w:rsidRPr="006C61F4">
        <w:rPr>
          <w:rFonts w:ascii="Arial" w:hAnsi="Arial" w:cs="Arial"/>
        </w:rPr>
        <w:t>The</w:t>
      </w:r>
      <w:r w:rsidRPr="006C61F4">
        <w:rPr>
          <w:rFonts w:ascii="Arial" w:hAnsi="Arial" w:cs="Arial"/>
          <w:spacing w:val="-2"/>
        </w:rPr>
        <w:t xml:space="preserve"> </w:t>
      </w:r>
      <w:r w:rsidRPr="006C61F4">
        <w:rPr>
          <w:rFonts w:ascii="Arial" w:hAnsi="Arial" w:cs="Arial"/>
        </w:rPr>
        <w:t>role</w:t>
      </w:r>
      <w:r w:rsidRPr="006C61F4">
        <w:rPr>
          <w:rFonts w:ascii="Arial" w:hAnsi="Arial" w:cs="Arial"/>
          <w:spacing w:val="-1"/>
        </w:rPr>
        <w:t xml:space="preserve"> </w:t>
      </w:r>
      <w:r w:rsidRPr="006C61F4">
        <w:rPr>
          <w:rFonts w:ascii="Arial" w:hAnsi="Arial" w:cs="Arial"/>
        </w:rPr>
        <w:t>became</w:t>
      </w:r>
      <w:r w:rsidRPr="006C61F4">
        <w:rPr>
          <w:rFonts w:ascii="Arial" w:hAnsi="Arial" w:cs="Arial"/>
          <w:spacing w:val="-1"/>
        </w:rPr>
        <w:t xml:space="preserve"> </w:t>
      </w:r>
      <w:r w:rsidRPr="006C61F4">
        <w:rPr>
          <w:rFonts w:ascii="Arial" w:hAnsi="Arial" w:cs="Arial"/>
        </w:rPr>
        <w:t>statutory</w:t>
      </w:r>
      <w:r w:rsidRPr="006C61F4">
        <w:rPr>
          <w:rFonts w:ascii="Arial" w:hAnsi="Arial" w:cs="Arial"/>
          <w:spacing w:val="-2"/>
        </w:rPr>
        <w:t xml:space="preserve"> </w:t>
      </w:r>
      <w:r w:rsidRPr="006C61F4">
        <w:rPr>
          <w:rFonts w:ascii="Arial" w:hAnsi="Arial" w:cs="Arial"/>
        </w:rPr>
        <w:t>in</w:t>
      </w:r>
      <w:r w:rsidRPr="006C61F4">
        <w:rPr>
          <w:rFonts w:ascii="Arial" w:hAnsi="Arial" w:cs="Arial"/>
          <w:spacing w:val="-1"/>
        </w:rPr>
        <w:t xml:space="preserve"> </w:t>
      </w:r>
      <w:r w:rsidRPr="006C61F4">
        <w:rPr>
          <w:rFonts w:ascii="Arial" w:hAnsi="Arial" w:cs="Arial"/>
        </w:rPr>
        <w:t>September 2009</w:t>
      </w:r>
      <w:r w:rsidRPr="006C61F4">
        <w:rPr>
          <w:rFonts w:ascii="Arial" w:hAnsi="Arial" w:cs="Arial"/>
          <w:spacing w:val="-1"/>
        </w:rPr>
        <w:t xml:space="preserve"> </w:t>
      </w:r>
      <w:r w:rsidRPr="006C61F4">
        <w:rPr>
          <w:rFonts w:ascii="Arial" w:hAnsi="Arial" w:cs="Arial"/>
        </w:rPr>
        <w:t>under</w:t>
      </w:r>
      <w:r w:rsidRPr="006C61F4">
        <w:rPr>
          <w:rFonts w:ascii="Arial" w:hAnsi="Arial" w:cs="Arial"/>
          <w:spacing w:val="-1"/>
        </w:rPr>
        <w:t xml:space="preserve"> </w:t>
      </w:r>
      <w:r w:rsidRPr="006C61F4">
        <w:rPr>
          <w:rFonts w:ascii="Arial" w:hAnsi="Arial" w:cs="Arial"/>
        </w:rPr>
        <w:t>the</w:t>
      </w:r>
      <w:r w:rsidRPr="006C61F4">
        <w:rPr>
          <w:rFonts w:ascii="Arial" w:hAnsi="Arial" w:cs="Arial"/>
          <w:spacing w:val="-1"/>
        </w:rPr>
        <w:t xml:space="preserve"> </w:t>
      </w:r>
      <w:r w:rsidRPr="006C61F4">
        <w:rPr>
          <w:rFonts w:ascii="Arial" w:hAnsi="Arial" w:cs="Arial"/>
        </w:rPr>
        <w:t>Children</w:t>
      </w:r>
      <w:r w:rsidRPr="006C61F4">
        <w:rPr>
          <w:rFonts w:ascii="Arial" w:hAnsi="Arial" w:cs="Arial"/>
          <w:spacing w:val="-2"/>
        </w:rPr>
        <w:t xml:space="preserve"> </w:t>
      </w:r>
      <w:r w:rsidRPr="006C61F4">
        <w:rPr>
          <w:rFonts w:ascii="Arial" w:hAnsi="Arial" w:cs="Arial"/>
        </w:rPr>
        <w:t>and Young Persons’ Act</w:t>
      </w:r>
      <w:r w:rsidRPr="006C61F4">
        <w:rPr>
          <w:rFonts w:ascii="Arial" w:hAnsi="Arial" w:cs="Arial"/>
          <w:spacing w:val="-1"/>
        </w:rPr>
        <w:t xml:space="preserve"> </w:t>
      </w:r>
      <w:r w:rsidRPr="006C61F4">
        <w:rPr>
          <w:rFonts w:ascii="Arial" w:hAnsi="Arial" w:cs="Arial"/>
        </w:rPr>
        <w:t>2008</w:t>
      </w:r>
      <w:r w:rsidRPr="006C61F4">
        <w:rPr>
          <w:rFonts w:ascii="Arial" w:hAnsi="Arial" w:cs="Arial"/>
          <w:spacing w:val="-2"/>
        </w:rPr>
        <w:t xml:space="preserve"> </w:t>
      </w:r>
      <w:r w:rsidRPr="006C61F4">
        <w:rPr>
          <w:rFonts w:ascii="Arial" w:hAnsi="Arial" w:cs="Arial"/>
        </w:rPr>
        <w:t>(the</w:t>
      </w:r>
      <w:r w:rsidRPr="006C61F4">
        <w:rPr>
          <w:rFonts w:ascii="Arial" w:hAnsi="Arial" w:cs="Arial"/>
          <w:spacing w:val="-1"/>
        </w:rPr>
        <w:t xml:space="preserve"> </w:t>
      </w:r>
      <w:r w:rsidRPr="006C61F4">
        <w:rPr>
          <w:rFonts w:ascii="Arial" w:hAnsi="Arial" w:cs="Arial"/>
        </w:rPr>
        <w:t>2008 Act).</w:t>
      </w:r>
      <w:r w:rsidRPr="006C61F4">
        <w:rPr>
          <w:rFonts w:ascii="Arial" w:hAnsi="Arial" w:cs="Arial"/>
          <w:spacing w:val="-6"/>
        </w:rPr>
        <w:t xml:space="preserve"> </w:t>
      </w:r>
      <w:r w:rsidRPr="006C61F4">
        <w:rPr>
          <w:rFonts w:ascii="Arial" w:hAnsi="Arial" w:cs="Arial"/>
        </w:rPr>
        <w:t>The</w:t>
      </w:r>
      <w:r w:rsidRPr="006C61F4">
        <w:rPr>
          <w:rFonts w:ascii="Arial" w:hAnsi="Arial" w:cs="Arial"/>
          <w:spacing w:val="-7"/>
        </w:rPr>
        <w:t xml:space="preserve"> </w:t>
      </w:r>
      <w:r w:rsidRPr="006C61F4">
        <w:rPr>
          <w:rFonts w:ascii="Arial" w:hAnsi="Arial" w:cs="Arial"/>
        </w:rPr>
        <w:t>Designated</w:t>
      </w:r>
      <w:r w:rsidRPr="006C61F4">
        <w:rPr>
          <w:rFonts w:ascii="Arial" w:hAnsi="Arial" w:cs="Arial"/>
          <w:spacing w:val="-6"/>
        </w:rPr>
        <w:t xml:space="preserve"> </w:t>
      </w:r>
      <w:r w:rsidRPr="006C61F4">
        <w:rPr>
          <w:rFonts w:ascii="Arial" w:hAnsi="Arial" w:cs="Arial"/>
        </w:rPr>
        <w:t>Teacher</w:t>
      </w:r>
      <w:r w:rsidRPr="006C61F4">
        <w:rPr>
          <w:rFonts w:ascii="Arial" w:hAnsi="Arial" w:cs="Arial"/>
          <w:spacing w:val="-5"/>
        </w:rPr>
        <w:t xml:space="preserve"> </w:t>
      </w:r>
      <w:r w:rsidRPr="006C61F4">
        <w:rPr>
          <w:rFonts w:ascii="Arial" w:hAnsi="Arial" w:cs="Arial"/>
        </w:rPr>
        <w:t>must</w:t>
      </w:r>
      <w:r w:rsidRPr="006C61F4">
        <w:rPr>
          <w:rFonts w:ascii="Arial" w:hAnsi="Arial" w:cs="Arial"/>
          <w:spacing w:val="-6"/>
        </w:rPr>
        <w:t xml:space="preserve"> </w:t>
      </w:r>
      <w:r w:rsidRPr="006C61F4">
        <w:rPr>
          <w:rFonts w:ascii="Arial" w:hAnsi="Arial" w:cs="Arial"/>
        </w:rPr>
        <w:t>be</w:t>
      </w:r>
      <w:r w:rsidRPr="006C61F4">
        <w:rPr>
          <w:rFonts w:ascii="Arial" w:hAnsi="Arial" w:cs="Arial"/>
          <w:spacing w:val="-6"/>
        </w:rPr>
        <w:t xml:space="preserve"> </w:t>
      </w:r>
      <w:r w:rsidRPr="006C61F4">
        <w:rPr>
          <w:rFonts w:ascii="Arial" w:hAnsi="Arial" w:cs="Arial"/>
        </w:rPr>
        <w:t>a</w:t>
      </w:r>
      <w:r w:rsidRPr="006C61F4">
        <w:rPr>
          <w:rFonts w:ascii="Arial" w:hAnsi="Arial" w:cs="Arial"/>
          <w:spacing w:val="-6"/>
        </w:rPr>
        <w:t xml:space="preserve"> </w:t>
      </w:r>
      <w:r w:rsidRPr="006C61F4">
        <w:rPr>
          <w:rFonts w:ascii="Arial" w:hAnsi="Arial" w:cs="Arial"/>
        </w:rPr>
        <w:t>qualified</w:t>
      </w:r>
      <w:r w:rsidRPr="006C61F4">
        <w:rPr>
          <w:rFonts w:ascii="Arial" w:hAnsi="Arial" w:cs="Arial"/>
          <w:spacing w:val="-7"/>
        </w:rPr>
        <w:t xml:space="preserve"> </w:t>
      </w:r>
      <w:r w:rsidRPr="006C61F4">
        <w:rPr>
          <w:rFonts w:ascii="Arial" w:hAnsi="Arial" w:cs="Arial"/>
        </w:rPr>
        <w:t>teacher</w:t>
      </w:r>
      <w:r w:rsidRPr="006C61F4">
        <w:rPr>
          <w:rFonts w:ascii="Arial" w:hAnsi="Arial" w:cs="Arial"/>
          <w:spacing w:val="-5"/>
        </w:rPr>
        <w:t xml:space="preserve"> </w:t>
      </w:r>
      <w:r w:rsidRPr="006C61F4">
        <w:rPr>
          <w:rFonts w:ascii="Arial" w:hAnsi="Arial" w:cs="Arial"/>
        </w:rPr>
        <w:t>or</w:t>
      </w:r>
      <w:r w:rsidRPr="006C61F4">
        <w:rPr>
          <w:rFonts w:ascii="Arial" w:hAnsi="Arial" w:cs="Arial"/>
          <w:spacing w:val="-6"/>
        </w:rPr>
        <w:t xml:space="preserve"> </w:t>
      </w:r>
      <w:r w:rsidRPr="006C61F4">
        <w:rPr>
          <w:rFonts w:ascii="Arial" w:hAnsi="Arial" w:cs="Arial"/>
        </w:rPr>
        <w:t>a</w:t>
      </w:r>
      <w:r w:rsidRPr="006C61F4">
        <w:rPr>
          <w:rFonts w:ascii="Arial" w:hAnsi="Arial" w:cs="Arial"/>
          <w:spacing w:val="-5"/>
        </w:rPr>
        <w:t xml:space="preserve"> </w:t>
      </w:r>
      <w:r w:rsidRPr="006C61F4">
        <w:rPr>
          <w:rFonts w:ascii="Arial" w:hAnsi="Arial" w:cs="Arial"/>
        </w:rPr>
        <w:t>member</w:t>
      </w:r>
      <w:r w:rsidRPr="006C61F4">
        <w:rPr>
          <w:rFonts w:ascii="Arial" w:hAnsi="Arial" w:cs="Arial"/>
          <w:spacing w:val="-6"/>
        </w:rPr>
        <w:t xml:space="preserve"> </w:t>
      </w:r>
      <w:r w:rsidRPr="006C61F4">
        <w:rPr>
          <w:rFonts w:ascii="Arial" w:hAnsi="Arial" w:cs="Arial"/>
        </w:rPr>
        <w:t>of</w:t>
      </w:r>
      <w:r w:rsidRPr="006C61F4">
        <w:rPr>
          <w:rFonts w:ascii="Arial" w:hAnsi="Arial" w:cs="Arial"/>
          <w:spacing w:val="-4"/>
        </w:rPr>
        <w:t xml:space="preserve"> </w:t>
      </w:r>
      <w:r w:rsidRPr="006C61F4">
        <w:rPr>
          <w:rFonts w:ascii="Arial" w:hAnsi="Arial" w:cs="Arial"/>
        </w:rPr>
        <w:t>staff.</w:t>
      </w:r>
      <w:r w:rsidRPr="006C61F4">
        <w:rPr>
          <w:rFonts w:ascii="Arial" w:hAnsi="Arial" w:cs="Arial"/>
          <w:spacing w:val="-6"/>
        </w:rPr>
        <w:t xml:space="preserve"> </w:t>
      </w:r>
      <w:r w:rsidRPr="006C61F4">
        <w:rPr>
          <w:rFonts w:ascii="Arial" w:hAnsi="Arial" w:cs="Arial"/>
        </w:rPr>
        <w:t>Ideally,</w:t>
      </w:r>
      <w:r w:rsidRPr="006C61F4">
        <w:rPr>
          <w:rFonts w:ascii="Arial" w:hAnsi="Arial" w:cs="Arial"/>
          <w:spacing w:val="-5"/>
        </w:rPr>
        <w:t xml:space="preserve"> </w:t>
      </w:r>
      <w:r w:rsidRPr="006C61F4">
        <w:rPr>
          <w:rFonts w:ascii="Arial" w:hAnsi="Arial" w:cs="Arial"/>
        </w:rPr>
        <w:t>s/he</w:t>
      </w:r>
      <w:r w:rsidRPr="006C61F4">
        <w:rPr>
          <w:rFonts w:ascii="Arial" w:hAnsi="Arial" w:cs="Arial"/>
          <w:spacing w:val="-6"/>
        </w:rPr>
        <w:t xml:space="preserve"> </w:t>
      </w:r>
      <w:r w:rsidRPr="006C61F4">
        <w:rPr>
          <w:rFonts w:ascii="Arial" w:hAnsi="Arial" w:cs="Arial"/>
        </w:rPr>
        <w:t>should</w:t>
      </w:r>
      <w:r w:rsidRPr="006C61F4">
        <w:rPr>
          <w:rFonts w:ascii="Arial" w:hAnsi="Arial" w:cs="Arial"/>
          <w:spacing w:val="-4"/>
        </w:rPr>
        <w:t xml:space="preserve"> </w:t>
      </w:r>
      <w:r w:rsidRPr="006C61F4">
        <w:rPr>
          <w:rFonts w:ascii="Arial" w:hAnsi="Arial" w:cs="Arial"/>
        </w:rPr>
        <w:t>be</w:t>
      </w:r>
      <w:r w:rsidRPr="006C61F4">
        <w:rPr>
          <w:rFonts w:ascii="Arial" w:hAnsi="Arial" w:cs="Arial"/>
          <w:spacing w:val="-5"/>
        </w:rPr>
        <w:t xml:space="preserve"> </w:t>
      </w:r>
      <w:r w:rsidRPr="006C61F4">
        <w:rPr>
          <w:rFonts w:ascii="Arial" w:hAnsi="Arial" w:cs="Arial"/>
          <w:spacing w:val="-10"/>
        </w:rPr>
        <w:t>a</w:t>
      </w:r>
    </w:p>
    <w:p w:rsidR="00895FCC" w:rsidRPr="006C61F4" w:rsidRDefault="00895FCC">
      <w:pPr>
        <w:pStyle w:val="BodyText"/>
        <w:rPr>
          <w:rFonts w:ascii="Arial" w:hAnsi="Arial" w:cs="Arial"/>
        </w:rPr>
        <w:sectPr w:rsidR="00895FCC" w:rsidRPr="006C61F4">
          <w:pgSz w:w="11900" w:h="16850"/>
          <w:pgMar w:top="1540" w:right="0" w:bottom="920" w:left="0" w:header="0" w:footer="728" w:gutter="0"/>
          <w:cols w:space="720"/>
        </w:sectPr>
      </w:pPr>
    </w:p>
    <w:p w:rsidR="00895FCC" w:rsidRPr="006C61F4" w:rsidRDefault="00200CEB">
      <w:pPr>
        <w:pStyle w:val="BodyText"/>
        <w:spacing w:before="74"/>
        <w:ind w:left="1248" w:right="1075"/>
        <w:rPr>
          <w:rFonts w:ascii="Arial" w:hAnsi="Arial" w:cs="Arial"/>
        </w:rPr>
      </w:pPr>
      <w:r w:rsidRPr="006C61F4">
        <w:rPr>
          <w:rFonts w:ascii="Arial" w:hAnsi="Arial" w:cs="Arial"/>
        </w:rPr>
        <w:lastRenderedPageBreak/>
        <w:t>senior</w:t>
      </w:r>
      <w:r w:rsidRPr="006C61F4">
        <w:rPr>
          <w:rFonts w:ascii="Arial" w:hAnsi="Arial" w:cs="Arial"/>
          <w:spacing w:val="-4"/>
        </w:rPr>
        <w:t xml:space="preserve"> </w:t>
      </w:r>
      <w:r w:rsidRPr="006C61F4">
        <w:rPr>
          <w:rFonts w:ascii="Arial" w:hAnsi="Arial" w:cs="Arial"/>
        </w:rPr>
        <w:t>member</w:t>
      </w:r>
      <w:r w:rsidRPr="006C61F4">
        <w:rPr>
          <w:rFonts w:ascii="Arial" w:hAnsi="Arial" w:cs="Arial"/>
          <w:spacing w:val="-3"/>
        </w:rPr>
        <w:t xml:space="preserve"> </w:t>
      </w:r>
      <w:r w:rsidRPr="006C61F4">
        <w:rPr>
          <w:rFonts w:ascii="Arial" w:hAnsi="Arial" w:cs="Arial"/>
        </w:rPr>
        <w:t>of</w:t>
      </w:r>
      <w:r w:rsidRPr="006C61F4">
        <w:rPr>
          <w:rFonts w:ascii="Arial" w:hAnsi="Arial" w:cs="Arial"/>
          <w:spacing w:val="-2"/>
        </w:rPr>
        <w:t xml:space="preserve"> </w:t>
      </w:r>
      <w:r w:rsidRPr="006C61F4">
        <w:rPr>
          <w:rFonts w:ascii="Arial" w:hAnsi="Arial" w:cs="Arial"/>
        </w:rPr>
        <w:t>staff</w:t>
      </w:r>
      <w:r w:rsidRPr="006C61F4">
        <w:rPr>
          <w:rFonts w:ascii="Arial" w:hAnsi="Arial" w:cs="Arial"/>
          <w:spacing w:val="-2"/>
        </w:rPr>
        <w:t xml:space="preserve"> </w:t>
      </w:r>
      <w:r w:rsidRPr="006C61F4">
        <w:rPr>
          <w:rFonts w:ascii="Arial" w:hAnsi="Arial" w:cs="Arial"/>
        </w:rPr>
        <w:t>who</w:t>
      </w:r>
      <w:r w:rsidRPr="006C61F4">
        <w:rPr>
          <w:rFonts w:ascii="Arial" w:hAnsi="Arial" w:cs="Arial"/>
          <w:spacing w:val="-2"/>
        </w:rPr>
        <w:t xml:space="preserve"> </w:t>
      </w:r>
      <w:r w:rsidRPr="006C61F4">
        <w:rPr>
          <w:rFonts w:ascii="Arial" w:hAnsi="Arial" w:cs="Arial"/>
        </w:rPr>
        <w:t>has</w:t>
      </w:r>
      <w:r w:rsidRPr="006C61F4">
        <w:rPr>
          <w:rFonts w:ascii="Arial" w:hAnsi="Arial" w:cs="Arial"/>
          <w:spacing w:val="-3"/>
        </w:rPr>
        <w:t xml:space="preserve"> </w:t>
      </w:r>
      <w:r w:rsidRPr="006C61F4">
        <w:rPr>
          <w:rFonts w:ascii="Arial" w:hAnsi="Arial" w:cs="Arial"/>
        </w:rPr>
        <w:t>enough</w:t>
      </w:r>
      <w:r w:rsidRPr="006C61F4">
        <w:rPr>
          <w:rFonts w:ascii="Arial" w:hAnsi="Arial" w:cs="Arial"/>
          <w:spacing w:val="-4"/>
        </w:rPr>
        <w:t xml:space="preserve"> </w:t>
      </w:r>
      <w:r w:rsidRPr="006C61F4">
        <w:rPr>
          <w:rFonts w:ascii="Arial" w:hAnsi="Arial" w:cs="Arial"/>
        </w:rPr>
        <w:t>status</w:t>
      </w:r>
      <w:r w:rsidRPr="006C61F4">
        <w:rPr>
          <w:rFonts w:ascii="Arial" w:hAnsi="Arial" w:cs="Arial"/>
          <w:spacing w:val="-3"/>
        </w:rPr>
        <w:t xml:space="preserve"> </w:t>
      </w:r>
      <w:r w:rsidRPr="006C61F4">
        <w:rPr>
          <w:rFonts w:ascii="Arial" w:hAnsi="Arial" w:cs="Arial"/>
        </w:rPr>
        <w:t>and</w:t>
      </w:r>
      <w:r w:rsidRPr="006C61F4">
        <w:rPr>
          <w:rFonts w:ascii="Arial" w:hAnsi="Arial" w:cs="Arial"/>
          <w:spacing w:val="-2"/>
        </w:rPr>
        <w:t xml:space="preserve"> </w:t>
      </w:r>
      <w:r w:rsidRPr="006C61F4">
        <w:rPr>
          <w:rFonts w:ascii="Arial" w:hAnsi="Arial" w:cs="Arial"/>
        </w:rPr>
        <w:t>experience</w:t>
      </w:r>
      <w:r w:rsidRPr="006C61F4">
        <w:rPr>
          <w:rFonts w:ascii="Arial" w:hAnsi="Arial" w:cs="Arial"/>
          <w:spacing w:val="-4"/>
        </w:rPr>
        <w:t xml:space="preserve"> </w:t>
      </w:r>
      <w:r w:rsidRPr="006C61F4">
        <w:rPr>
          <w:rFonts w:ascii="Arial" w:hAnsi="Arial" w:cs="Arial"/>
        </w:rPr>
        <w:t>to</w:t>
      </w:r>
      <w:r w:rsidRPr="006C61F4">
        <w:rPr>
          <w:rFonts w:ascii="Arial" w:hAnsi="Arial" w:cs="Arial"/>
          <w:spacing w:val="-2"/>
        </w:rPr>
        <w:t xml:space="preserve"> </w:t>
      </w:r>
      <w:r w:rsidRPr="006C61F4">
        <w:rPr>
          <w:rFonts w:ascii="Arial" w:hAnsi="Arial" w:cs="Arial"/>
        </w:rPr>
        <w:t>advise</w:t>
      </w:r>
      <w:r w:rsidRPr="006C61F4">
        <w:rPr>
          <w:rFonts w:ascii="Arial" w:hAnsi="Arial" w:cs="Arial"/>
          <w:spacing w:val="-2"/>
        </w:rPr>
        <w:t xml:space="preserve"> </w:t>
      </w:r>
      <w:r w:rsidRPr="006C61F4">
        <w:rPr>
          <w:rFonts w:ascii="Arial" w:hAnsi="Arial" w:cs="Arial"/>
        </w:rPr>
        <w:t>and</w:t>
      </w:r>
      <w:r w:rsidRPr="006C61F4">
        <w:rPr>
          <w:rFonts w:ascii="Arial" w:hAnsi="Arial" w:cs="Arial"/>
          <w:spacing w:val="-4"/>
        </w:rPr>
        <w:t xml:space="preserve"> </w:t>
      </w:r>
      <w:r w:rsidRPr="006C61F4">
        <w:rPr>
          <w:rFonts w:ascii="Arial" w:hAnsi="Arial" w:cs="Arial"/>
        </w:rPr>
        <w:t>provide</w:t>
      </w:r>
      <w:r w:rsidRPr="006C61F4">
        <w:rPr>
          <w:rFonts w:ascii="Arial" w:hAnsi="Arial" w:cs="Arial"/>
          <w:spacing w:val="-5"/>
        </w:rPr>
        <w:t xml:space="preserve"> </w:t>
      </w:r>
      <w:r w:rsidRPr="006C61F4">
        <w:rPr>
          <w:rFonts w:ascii="Arial" w:hAnsi="Arial" w:cs="Arial"/>
        </w:rPr>
        <w:t>training</w:t>
      </w:r>
      <w:r w:rsidRPr="006C61F4">
        <w:rPr>
          <w:rFonts w:ascii="Arial" w:hAnsi="Arial" w:cs="Arial"/>
          <w:spacing w:val="-2"/>
        </w:rPr>
        <w:t xml:space="preserve"> </w:t>
      </w:r>
      <w:r w:rsidRPr="006C61F4">
        <w:rPr>
          <w:rFonts w:ascii="Arial" w:hAnsi="Arial" w:cs="Arial"/>
        </w:rPr>
        <w:t>to</w:t>
      </w:r>
      <w:r w:rsidRPr="006C61F4">
        <w:rPr>
          <w:rFonts w:ascii="Arial" w:hAnsi="Arial" w:cs="Arial"/>
          <w:spacing w:val="-5"/>
        </w:rPr>
        <w:t xml:space="preserve"> </w:t>
      </w:r>
      <w:r w:rsidRPr="006C61F4">
        <w:rPr>
          <w:rFonts w:ascii="Arial" w:hAnsi="Arial" w:cs="Arial"/>
        </w:rPr>
        <w:t>school</w:t>
      </w:r>
      <w:r w:rsidRPr="006C61F4">
        <w:rPr>
          <w:rFonts w:ascii="Arial" w:hAnsi="Arial" w:cs="Arial"/>
          <w:spacing w:val="-5"/>
        </w:rPr>
        <w:t xml:space="preserve"> </w:t>
      </w:r>
      <w:r w:rsidRPr="006C61F4">
        <w:rPr>
          <w:rFonts w:ascii="Arial" w:hAnsi="Arial" w:cs="Arial"/>
        </w:rPr>
        <w:t>staff on issues relating to LAC. They need to be able to influence decisions about the teaching and learning of these children.</w:t>
      </w:r>
    </w:p>
    <w:p w:rsidR="00895FCC" w:rsidRPr="006C61F4" w:rsidRDefault="00895FCC">
      <w:pPr>
        <w:pStyle w:val="BodyText"/>
        <w:rPr>
          <w:rFonts w:ascii="Arial" w:hAnsi="Arial" w:cs="Arial"/>
        </w:rPr>
      </w:pPr>
    </w:p>
    <w:p w:rsidR="00895FCC" w:rsidRPr="006C61F4" w:rsidRDefault="00895FCC">
      <w:pPr>
        <w:pStyle w:val="BodyText"/>
        <w:spacing w:before="9"/>
        <w:rPr>
          <w:rFonts w:ascii="Arial" w:hAnsi="Arial" w:cs="Arial"/>
        </w:rPr>
      </w:pPr>
    </w:p>
    <w:p w:rsidR="00895FCC" w:rsidRPr="006C61F4" w:rsidRDefault="00200CEB">
      <w:pPr>
        <w:pStyle w:val="BodyText"/>
        <w:ind w:left="1077"/>
        <w:rPr>
          <w:rFonts w:ascii="Arial" w:hAnsi="Arial" w:cs="Arial"/>
        </w:rPr>
      </w:pPr>
      <w:r w:rsidRPr="006C61F4">
        <w:rPr>
          <w:rFonts w:ascii="Arial" w:hAnsi="Arial" w:cs="Arial"/>
        </w:rPr>
        <w:t>DT</w:t>
      </w:r>
      <w:r w:rsidRPr="006C61F4">
        <w:rPr>
          <w:rFonts w:ascii="Arial" w:hAnsi="Arial" w:cs="Arial"/>
          <w:spacing w:val="-1"/>
        </w:rPr>
        <w:t xml:space="preserve"> </w:t>
      </w:r>
      <w:r w:rsidRPr="006C61F4">
        <w:rPr>
          <w:rFonts w:ascii="Arial" w:hAnsi="Arial" w:cs="Arial"/>
          <w:spacing w:val="-2"/>
        </w:rPr>
        <w:t>Responsibilities:</w:t>
      </w:r>
    </w:p>
    <w:p w:rsidR="00895FCC" w:rsidRPr="006C61F4" w:rsidRDefault="00200CEB">
      <w:pPr>
        <w:pStyle w:val="ListParagraph"/>
        <w:numPr>
          <w:ilvl w:val="0"/>
          <w:numId w:val="1"/>
        </w:numPr>
        <w:tabs>
          <w:tab w:val="left" w:pos="1248"/>
          <w:tab w:val="left" w:pos="1278"/>
        </w:tabs>
        <w:spacing w:before="128" w:line="235" w:lineRule="auto"/>
        <w:ind w:right="1663" w:hanging="116"/>
        <w:rPr>
          <w:rFonts w:ascii="Arial" w:hAnsi="Arial" w:cs="Arial"/>
          <w:sz w:val="20"/>
        </w:rPr>
      </w:pPr>
      <w:r w:rsidRPr="006C61F4">
        <w:rPr>
          <w:rFonts w:ascii="Arial" w:hAnsi="Arial" w:cs="Arial"/>
          <w:sz w:val="20"/>
        </w:rPr>
        <w:t>Knowing</w:t>
      </w:r>
      <w:r w:rsidRPr="006C61F4">
        <w:rPr>
          <w:rFonts w:ascii="Arial" w:hAnsi="Arial" w:cs="Arial"/>
          <w:spacing w:val="26"/>
          <w:sz w:val="20"/>
        </w:rPr>
        <w:t xml:space="preserve"> </w:t>
      </w:r>
      <w:r w:rsidRPr="006C61F4">
        <w:rPr>
          <w:rFonts w:ascii="Arial" w:hAnsi="Arial" w:cs="Arial"/>
          <w:sz w:val="20"/>
        </w:rPr>
        <w:t>who</w:t>
      </w:r>
      <w:r w:rsidRPr="006C61F4">
        <w:rPr>
          <w:rFonts w:ascii="Arial" w:hAnsi="Arial" w:cs="Arial"/>
          <w:spacing w:val="-1"/>
          <w:sz w:val="20"/>
        </w:rPr>
        <w:t xml:space="preserve"> </w:t>
      </w:r>
      <w:r w:rsidRPr="006C61F4">
        <w:rPr>
          <w:rFonts w:ascii="Arial" w:hAnsi="Arial" w:cs="Arial"/>
          <w:sz w:val="20"/>
        </w:rPr>
        <w:t>all</w:t>
      </w:r>
      <w:r w:rsidRPr="006C61F4">
        <w:rPr>
          <w:rFonts w:ascii="Arial" w:hAnsi="Arial" w:cs="Arial"/>
          <w:spacing w:val="-4"/>
          <w:sz w:val="20"/>
        </w:rPr>
        <w:t xml:space="preserve"> </w:t>
      </w:r>
      <w:r w:rsidRPr="006C61F4">
        <w:rPr>
          <w:rFonts w:ascii="Arial" w:hAnsi="Arial" w:cs="Arial"/>
          <w:sz w:val="20"/>
        </w:rPr>
        <w:t>the</w:t>
      </w:r>
      <w:r w:rsidRPr="006C61F4">
        <w:rPr>
          <w:rFonts w:ascii="Arial" w:hAnsi="Arial" w:cs="Arial"/>
          <w:spacing w:val="-4"/>
          <w:sz w:val="20"/>
        </w:rPr>
        <w:t xml:space="preserve"> </w:t>
      </w:r>
      <w:r w:rsidRPr="006C61F4">
        <w:rPr>
          <w:rFonts w:ascii="Arial" w:hAnsi="Arial" w:cs="Arial"/>
          <w:sz w:val="20"/>
        </w:rPr>
        <w:t>LAC are</w:t>
      </w:r>
      <w:r w:rsidRPr="006C61F4">
        <w:rPr>
          <w:rFonts w:ascii="Arial" w:hAnsi="Arial" w:cs="Arial"/>
          <w:spacing w:val="-3"/>
          <w:sz w:val="20"/>
        </w:rPr>
        <w:t xml:space="preserve"> </w:t>
      </w:r>
      <w:r w:rsidRPr="006C61F4">
        <w:rPr>
          <w:rFonts w:ascii="Arial" w:hAnsi="Arial" w:cs="Arial"/>
          <w:sz w:val="20"/>
        </w:rPr>
        <w:t>in</w:t>
      </w:r>
      <w:r w:rsidRPr="006C61F4">
        <w:rPr>
          <w:rFonts w:ascii="Arial" w:hAnsi="Arial" w:cs="Arial"/>
          <w:spacing w:val="-3"/>
          <w:sz w:val="20"/>
        </w:rPr>
        <w:t xml:space="preserve"> </w:t>
      </w:r>
      <w:r w:rsidRPr="006C61F4">
        <w:rPr>
          <w:rFonts w:ascii="Arial" w:hAnsi="Arial" w:cs="Arial"/>
          <w:sz w:val="20"/>
        </w:rPr>
        <w:t>school</w:t>
      </w:r>
      <w:r w:rsidRPr="006C61F4">
        <w:rPr>
          <w:rFonts w:ascii="Arial" w:hAnsi="Arial" w:cs="Arial"/>
          <w:spacing w:val="-4"/>
          <w:sz w:val="20"/>
        </w:rPr>
        <w:t xml:space="preserve"> </w:t>
      </w:r>
      <w:r w:rsidRPr="006C61F4">
        <w:rPr>
          <w:rFonts w:ascii="Arial" w:hAnsi="Arial" w:cs="Arial"/>
          <w:sz w:val="20"/>
        </w:rPr>
        <w:t>and</w:t>
      </w:r>
      <w:r w:rsidRPr="006C61F4">
        <w:rPr>
          <w:rFonts w:ascii="Arial" w:hAnsi="Arial" w:cs="Arial"/>
          <w:spacing w:val="-4"/>
          <w:sz w:val="20"/>
        </w:rPr>
        <w:t xml:space="preserve"> </w:t>
      </w:r>
      <w:r w:rsidRPr="006C61F4">
        <w:rPr>
          <w:rFonts w:ascii="Arial" w:hAnsi="Arial" w:cs="Arial"/>
          <w:sz w:val="20"/>
        </w:rPr>
        <w:t>ensuring</w:t>
      </w:r>
      <w:r w:rsidRPr="006C61F4">
        <w:rPr>
          <w:rFonts w:ascii="Arial" w:hAnsi="Arial" w:cs="Arial"/>
          <w:spacing w:val="-1"/>
          <w:sz w:val="20"/>
        </w:rPr>
        <w:t xml:space="preserve"> </w:t>
      </w:r>
      <w:r w:rsidRPr="006C61F4">
        <w:rPr>
          <w:rFonts w:ascii="Arial" w:hAnsi="Arial" w:cs="Arial"/>
          <w:sz w:val="20"/>
        </w:rPr>
        <w:t>that</w:t>
      </w:r>
      <w:r w:rsidRPr="006C61F4">
        <w:rPr>
          <w:rFonts w:ascii="Arial" w:hAnsi="Arial" w:cs="Arial"/>
          <w:spacing w:val="-1"/>
          <w:sz w:val="20"/>
        </w:rPr>
        <w:t xml:space="preserve"> </w:t>
      </w:r>
      <w:r w:rsidRPr="006C61F4">
        <w:rPr>
          <w:rFonts w:ascii="Arial" w:hAnsi="Arial" w:cs="Arial"/>
          <w:sz w:val="20"/>
        </w:rPr>
        <w:t>availability</w:t>
      </w:r>
      <w:r w:rsidRPr="006C61F4">
        <w:rPr>
          <w:rFonts w:ascii="Arial" w:hAnsi="Arial" w:cs="Arial"/>
          <w:spacing w:val="-6"/>
          <w:sz w:val="20"/>
        </w:rPr>
        <w:t xml:space="preserve"> </w:t>
      </w:r>
      <w:r w:rsidRPr="006C61F4">
        <w:rPr>
          <w:rFonts w:ascii="Arial" w:hAnsi="Arial" w:cs="Arial"/>
          <w:sz w:val="20"/>
        </w:rPr>
        <w:t>of</w:t>
      </w:r>
      <w:r w:rsidRPr="006C61F4">
        <w:rPr>
          <w:rFonts w:ascii="Arial" w:hAnsi="Arial" w:cs="Arial"/>
          <w:spacing w:val="-1"/>
          <w:sz w:val="20"/>
        </w:rPr>
        <w:t xml:space="preserve"> </w:t>
      </w:r>
      <w:r w:rsidRPr="006C61F4">
        <w:rPr>
          <w:rFonts w:ascii="Arial" w:hAnsi="Arial" w:cs="Arial"/>
          <w:sz w:val="20"/>
        </w:rPr>
        <w:t>all</w:t>
      </w:r>
      <w:r w:rsidRPr="006C61F4">
        <w:rPr>
          <w:rFonts w:ascii="Arial" w:hAnsi="Arial" w:cs="Arial"/>
          <w:spacing w:val="-4"/>
          <w:sz w:val="20"/>
        </w:rPr>
        <w:t xml:space="preserve"> </w:t>
      </w:r>
      <w:r w:rsidRPr="006C61F4">
        <w:rPr>
          <w:rFonts w:ascii="Arial" w:hAnsi="Arial" w:cs="Arial"/>
          <w:sz w:val="20"/>
        </w:rPr>
        <w:t>relevant</w:t>
      </w:r>
      <w:r w:rsidRPr="006C61F4">
        <w:rPr>
          <w:rFonts w:ascii="Arial" w:hAnsi="Arial" w:cs="Arial"/>
          <w:spacing w:val="-3"/>
          <w:sz w:val="20"/>
        </w:rPr>
        <w:t xml:space="preserve"> </w:t>
      </w:r>
      <w:r w:rsidRPr="006C61F4">
        <w:rPr>
          <w:rFonts w:ascii="Arial" w:hAnsi="Arial" w:cs="Arial"/>
          <w:sz w:val="20"/>
        </w:rPr>
        <w:t>details</w:t>
      </w:r>
      <w:r w:rsidRPr="006C61F4">
        <w:rPr>
          <w:rFonts w:ascii="Arial" w:hAnsi="Arial" w:cs="Arial"/>
          <w:spacing w:val="-2"/>
          <w:sz w:val="20"/>
        </w:rPr>
        <w:t xml:space="preserve"> </w:t>
      </w:r>
      <w:r w:rsidRPr="006C61F4">
        <w:rPr>
          <w:rFonts w:ascii="Arial" w:hAnsi="Arial" w:cs="Arial"/>
          <w:sz w:val="20"/>
        </w:rPr>
        <w:t>from school record-keeping systems as required.</w:t>
      </w:r>
    </w:p>
    <w:p w:rsidR="00895FCC" w:rsidRPr="006C61F4" w:rsidRDefault="00200CEB">
      <w:pPr>
        <w:pStyle w:val="ListParagraph"/>
        <w:numPr>
          <w:ilvl w:val="0"/>
          <w:numId w:val="1"/>
        </w:numPr>
        <w:tabs>
          <w:tab w:val="left" w:pos="1248"/>
          <w:tab w:val="left" w:pos="1278"/>
        </w:tabs>
        <w:spacing w:before="130" w:line="235" w:lineRule="auto"/>
        <w:ind w:right="1546" w:hanging="116"/>
        <w:rPr>
          <w:rFonts w:ascii="Arial" w:hAnsi="Arial" w:cs="Arial"/>
          <w:sz w:val="20"/>
        </w:rPr>
      </w:pPr>
      <w:r w:rsidRPr="006C61F4">
        <w:rPr>
          <w:rFonts w:ascii="Arial" w:hAnsi="Arial" w:cs="Arial"/>
          <w:sz w:val="20"/>
        </w:rPr>
        <w:t>Attending</w:t>
      </w:r>
      <w:r w:rsidRPr="006C61F4">
        <w:rPr>
          <w:rFonts w:ascii="Arial" w:hAnsi="Arial" w:cs="Arial"/>
          <w:spacing w:val="25"/>
          <w:sz w:val="20"/>
        </w:rPr>
        <w:t xml:space="preserve"> </w:t>
      </w:r>
      <w:r w:rsidRPr="006C61F4">
        <w:rPr>
          <w:rFonts w:ascii="Arial" w:hAnsi="Arial" w:cs="Arial"/>
          <w:sz w:val="20"/>
        </w:rPr>
        <w:t>relevant</w:t>
      </w:r>
      <w:r w:rsidRPr="006C61F4">
        <w:rPr>
          <w:rFonts w:ascii="Arial" w:hAnsi="Arial" w:cs="Arial"/>
          <w:spacing w:val="-2"/>
          <w:sz w:val="20"/>
        </w:rPr>
        <w:t xml:space="preserve"> </w:t>
      </w:r>
      <w:r w:rsidRPr="006C61F4">
        <w:rPr>
          <w:rFonts w:ascii="Arial" w:hAnsi="Arial" w:cs="Arial"/>
          <w:sz w:val="20"/>
        </w:rPr>
        <w:t>training</w:t>
      </w:r>
      <w:r w:rsidRPr="006C61F4">
        <w:rPr>
          <w:rFonts w:ascii="Arial" w:hAnsi="Arial" w:cs="Arial"/>
          <w:spacing w:val="-3"/>
          <w:sz w:val="20"/>
        </w:rPr>
        <w:t xml:space="preserve"> </w:t>
      </w:r>
      <w:r w:rsidRPr="006C61F4">
        <w:rPr>
          <w:rFonts w:ascii="Arial" w:hAnsi="Arial" w:cs="Arial"/>
          <w:sz w:val="20"/>
        </w:rPr>
        <w:t>about</w:t>
      </w:r>
      <w:r w:rsidRPr="006C61F4">
        <w:rPr>
          <w:rFonts w:ascii="Arial" w:hAnsi="Arial" w:cs="Arial"/>
          <w:spacing w:val="-2"/>
          <w:sz w:val="20"/>
        </w:rPr>
        <w:t xml:space="preserve"> </w:t>
      </w:r>
      <w:r w:rsidRPr="006C61F4">
        <w:rPr>
          <w:rFonts w:ascii="Arial" w:hAnsi="Arial" w:cs="Arial"/>
          <w:sz w:val="20"/>
        </w:rPr>
        <w:t>LAC</w:t>
      </w:r>
      <w:r w:rsidRPr="006C61F4">
        <w:rPr>
          <w:rFonts w:ascii="Arial" w:hAnsi="Arial" w:cs="Arial"/>
          <w:spacing w:val="-1"/>
          <w:sz w:val="20"/>
        </w:rPr>
        <w:t xml:space="preserve"> </w:t>
      </w:r>
      <w:r w:rsidRPr="006C61F4">
        <w:rPr>
          <w:rFonts w:ascii="Arial" w:hAnsi="Arial" w:cs="Arial"/>
          <w:sz w:val="20"/>
        </w:rPr>
        <w:t>and</w:t>
      </w:r>
      <w:r w:rsidRPr="006C61F4">
        <w:rPr>
          <w:rFonts w:ascii="Arial" w:hAnsi="Arial" w:cs="Arial"/>
          <w:spacing w:val="-3"/>
          <w:sz w:val="20"/>
        </w:rPr>
        <w:t xml:space="preserve"> </w:t>
      </w:r>
      <w:r w:rsidRPr="006C61F4">
        <w:rPr>
          <w:rFonts w:ascii="Arial" w:hAnsi="Arial" w:cs="Arial"/>
          <w:sz w:val="20"/>
        </w:rPr>
        <w:t>acting</w:t>
      </w:r>
      <w:r w:rsidRPr="006C61F4">
        <w:rPr>
          <w:rFonts w:ascii="Arial" w:hAnsi="Arial" w:cs="Arial"/>
          <w:spacing w:val="-2"/>
          <w:sz w:val="20"/>
        </w:rPr>
        <w:t xml:space="preserve"> </w:t>
      </w:r>
      <w:r w:rsidRPr="006C61F4">
        <w:rPr>
          <w:rFonts w:ascii="Arial" w:hAnsi="Arial" w:cs="Arial"/>
          <w:sz w:val="20"/>
        </w:rPr>
        <w:t>as</w:t>
      </w:r>
      <w:r w:rsidRPr="006C61F4">
        <w:rPr>
          <w:rFonts w:ascii="Arial" w:hAnsi="Arial" w:cs="Arial"/>
          <w:spacing w:val="-2"/>
          <w:sz w:val="20"/>
        </w:rPr>
        <w:t xml:space="preserve"> </w:t>
      </w:r>
      <w:r w:rsidRPr="006C61F4">
        <w:rPr>
          <w:rFonts w:ascii="Arial" w:hAnsi="Arial" w:cs="Arial"/>
          <w:sz w:val="20"/>
        </w:rPr>
        <w:t>the</w:t>
      </w:r>
      <w:r w:rsidRPr="006C61F4">
        <w:rPr>
          <w:rFonts w:ascii="Arial" w:hAnsi="Arial" w:cs="Arial"/>
          <w:spacing w:val="-3"/>
          <w:sz w:val="20"/>
        </w:rPr>
        <w:t xml:space="preserve"> </w:t>
      </w:r>
      <w:r w:rsidRPr="006C61F4">
        <w:rPr>
          <w:rFonts w:ascii="Arial" w:hAnsi="Arial" w:cs="Arial"/>
          <w:sz w:val="20"/>
        </w:rPr>
        <w:t>key</w:t>
      </w:r>
      <w:r w:rsidRPr="006C61F4">
        <w:rPr>
          <w:rFonts w:ascii="Arial" w:hAnsi="Arial" w:cs="Arial"/>
          <w:spacing w:val="-6"/>
          <w:sz w:val="20"/>
        </w:rPr>
        <w:t xml:space="preserve"> </w:t>
      </w:r>
      <w:r w:rsidRPr="006C61F4">
        <w:rPr>
          <w:rFonts w:ascii="Arial" w:hAnsi="Arial" w:cs="Arial"/>
          <w:sz w:val="20"/>
        </w:rPr>
        <w:t>liaison</w:t>
      </w:r>
      <w:r w:rsidRPr="006C61F4">
        <w:rPr>
          <w:rFonts w:ascii="Arial" w:hAnsi="Arial" w:cs="Arial"/>
          <w:spacing w:val="-2"/>
          <w:sz w:val="20"/>
        </w:rPr>
        <w:t xml:space="preserve"> </w:t>
      </w:r>
      <w:r w:rsidRPr="006C61F4">
        <w:rPr>
          <w:rFonts w:ascii="Arial" w:hAnsi="Arial" w:cs="Arial"/>
          <w:sz w:val="20"/>
        </w:rPr>
        <w:t>professional</w:t>
      </w:r>
      <w:r w:rsidRPr="006C61F4">
        <w:rPr>
          <w:rFonts w:ascii="Arial" w:hAnsi="Arial" w:cs="Arial"/>
          <w:spacing w:val="-2"/>
          <w:sz w:val="20"/>
        </w:rPr>
        <w:t xml:space="preserve"> </w:t>
      </w:r>
      <w:r w:rsidRPr="006C61F4">
        <w:rPr>
          <w:rFonts w:ascii="Arial" w:hAnsi="Arial" w:cs="Arial"/>
          <w:sz w:val="20"/>
        </w:rPr>
        <w:t>for</w:t>
      </w:r>
      <w:r w:rsidRPr="006C61F4">
        <w:rPr>
          <w:rFonts w:ascii="Arial" w:hAnsi="Arial" w:cs="Arial"/>
          <w:spacing w:val="-3"/>
          <w:sz w:val="20"/>
        </w:rPr>
        <w:t xml:space="preserve"> </w:t>
      </w:r>
      <w:r w:rsidRPr="006C61F4">
        <w:rPr>
          <w:rFonts w:ascii="Arial" w:hAnsi="Arial" w:cs="Arial"/>
          <w:sz w:val="20"/>
        </w:rPr>
        <w:t>other</w:t>
      </w:r>
      <w:r w:rsidRPr="006C61F4">
        <w:rPr>
          <w:rFonts w:ascii="Arial" w:hAnsi="Arial" w:cs="Arial"/>
          <w:spacing w:val="-2"/>
          <w:sz w:val="20"/>
        </w:rPr>
        <w:t xml:space="preserve"> </w:t>
      </w:r>
      <w:r w:rsidRPr="006C61F4">
        <w:rPr>
          <w:rFonts w:ascii="Arial" w:hAnsi="Arial" w:cs="Arial"/>
          <w:sz w:val="20"/>
        </w:rPr>
        <w:t>agencies</w:t>
      </w:r>
      <w:r w:rsidRPr="006C61F4">
        <w:rPr>
          <w:rFonts w:ascii="Arial" w:hAnsi="Arial" w:cs="Arial"/>
          <w:spacing w:val="-2"/>
          <w:sz w:val="20"/>
        </w:rPr>
        <w:t xml:space="preserve"> </w:t>
      </w:r>
      <w:r w:rsidRPr="006C61F4">
        <w:rPr>
          <w:rFonts w:ascii="Arial" w:hAnsi="Arial" w:cs="Arial"/>
          <w:sz w:val="20"/>
        </w:rPr>
        <w:t xml:space="preserve">and </w:t>
      </w:r>
      <w:proofErr w:type="spellStart"/>
      <w:r w:rsidRPr="006C61F4">
        <w:rPr>
          <w:rFonts w:ascii="Arial" w:hAnsi="Arial" w:cs="Arial"/>
          <w:sz w:val="20"/>
        </w:rPr>
        <w:t>carers</w:t>
      </w:r>
      <w:proofErr w:type="spellEnd"/>
      <w:r w:rsidRPr="006C61F4">
        <w:rPr>
          <w:rFonts w:ascii="Arial" w:hAnsi="Arial" w:cs="Arial"/>
          <w:sz w:val="20"/>
        </w:rPr>
        <w:t xml:space="preserve"> in relation to LAC.</w:t>
      </w:r>
    </w:p>
    <w:p w:rsidR="00895FCC" w:rsidRPr="006C61F4" w:rsidRDefault="00200CEB">
      <w:pPr>
        <w:pStyle w:val="ListParagraph"/>
        <w:numPr>
          <w:ilvl w:val="0"/>
          <w:numId w:val="1"/>
        </w:numPr>
        <w:tabs>
          <w:tab w:val="left" w:pos="1278"/>
        </w:tabs>
        <w:spacing w:before="126"/>
        <w:ind w:left="1278" w:hanging="146"/>
        <w:rPr>
          <w:rFonts w:ascii="Arial" w:hAnsi="Arial" w:cs="Arial"/>
          <w:sz w:val="20"/>
        </w:rPr>
      </w:pPr>
      <w:r w:rsidRPr="006C61F4">
        <w:rPr>
          <w:rFonts w:ascii="Arial" w:hAnsi="Arial" w:cs="Arial"/>
          <w:sz w:val="20"/>
        </w:rPr>
        <w:t>Promoting</w:t>
      </w:r>
      <w:r w:rsidRPr="006C61F4">
        <w:rPr>
          <w:rFonts w:ascii="Arial" w:hAnsi="Arial" w:cs="Arial"/>
          <w:spacing w:val="-6"/>
          <w:sz w:val="20"/>
        </w:rPr>
        <w:t xml:space="preserve"> </w:t>
      </w:r>
      <w:r w:rsidRPr="006C61F4">
        <w:rPr>
          <w:rFonts w:ascii="Arial" w:hAnsi="Arial" w:cs="Arial"/>
          <w:sz w:val="20"/>
        </w:rPr>
        <w:t>a</w:t>
      </w:r>
      <w:r w:rsidRPr="006C61F4">
        <w:rPr>
          <w:rFonts w:ascii="Arial" w:hAnsi="Arial" w:cs="Arial"/>
          <w:spacing w:val="-8"/>
          <w:sz w:val="20"/>
        </w:rPr>
        <w:t xml:space="preserve"> </w:t>
      </w:r>
      <w:r w:rsidRPr="006C61F4">
        <w:rPr>
          <w:rFonts w:ascii="Arial" w:hAnsi="Arial" w:cs="Arial"/>
          <w:sz w:val="20"/>
        </w:rPr>
        <w:t>culture</w:t>
      </w:r>
      <w:r w:rsidRPr="006C61F4">
        <w:rPr>
          <w:rFonts w:ascii="Arial" w:hAnsi="Arial" w:cs="Arial"/>
          <w:spacing w:val="-5"/>
          <w:sz w:val="20"/>
        </w:rPr>
        <w:t xml:space="preserve"> </w:t>
      </w:r>
      <w:r w:rsidRPr="006C61F4">
        <w:rPr>
          <w:rFonts w:ascii="Arial" w:hAnsi="Arial" w:cs="Arial"/>
          <w:sz w:val="20"/>
        </w:rPr>
        <w:t>of</w:t>
      </w:r>
      <w:r w:rsidRPr="006C61F4">
        <w:rPr>
          <w:rFonts w:ascii="Arial" w:hAnsi="Arial" w:cs="Arial"/>
          <w:spacing w:val="-6"/>
          <w:sz w:val="20"/>
        </w:rPr>
        <w:t xml:space="preserve"> </w:t>
      </w:r>
      <w:r w:rsidRPr="006C61F4">
        <w:rPr>
          <w:rFonts w:ascii="Arial" w:hAnsi="Arial" w:cs="Arial"/>
          <w:sz w:val="20"/>
        </w:rPr>
        <w:t>high</w:t>
      </w:r>
      <w:r w:rsidRPr="006C61F4">
        <w:rPr>
          <w:rFonts w:ascii="Arial" w:hAnsi="Arial" w:cs="Arial"/>
          <w:spacing w:val="-8"/>
          <w:sz w:val="20"/>
        </w:rPr>
        <w:t xml:space="preserve"> </w:t>
      </w:r>
      <w:r w:rsidRPr="006C61F4">
        <w:rPr>
          <w:rFonts w:ascii="Arial" w:hAnsi="Arial" w:cs="Arial"/>
          <w:sz w:val="20"/>
        </w:rPr>
        <w:t>expectations</w:t>
      </w:r>
      <w:r w:rsidRPr="006C61F4">
        <w:rPr>
          <w:rFonts w:ascii="Arial" w:hAnsi="Arial" w:cs="Arial"/>
          <w:spacing w:val="-6"/>
          <w:sz w:val="20"/>
        </w:rPr>
        <w:t xml:space="preserve"> </w:t>
      </w:r>
      <w:r w:rsidRPr="006C61F4">
        <w:rPr>
          <w:rFonts w:ascii="Arial" w:hAnsi="Arial" w:cs="Arial"/>
          <w:sz w:val="20"/>
        </w:rPr>
        <w:t>and</w:t>
      </w:r>
      <w:r w:rsidRPr="006C61F4">
        <w:rPr>
          <w:rFonts w:ascii="Arial" w:hAnsi="Arial" w:cs="Arial"/>
          <w:spacing w:val="-8"/>
          <w:sz w:val="20"/>
        </w:rPr>
        <w:t xml:space="preserve"> </w:t>
      </w:r>
      <w:r w:rsidRPr="006C61F4">
        <w:rPr>
          <w:rFonts w:ascii="Arial" w:hAnsi="Arial" w:cs="Arial"/>
          <w:sz w:val="20"/>
        </w:rPr>
        <w:t>aspirations</w:t>
      </w:r>
      <w:r w:rsidRPr="006C61F4">
        <w:rPr>
          <w:rFonts w:ascii="Arial" w:hAnsi="Arial" w:cs="Arial"/>
          <w:spacing w:val="-6"/>
          <w:sz w:val="20"/>
        </w:rPr>
        <w:t xml:space="preserve"> </w:t>
      </w:r>
      <w:r w:rsidRPr="006C61F4">
        <w:rPr>
          <w:rFonts w:ascii="Arial" w:hAnsi="Arial" w:cs="Arial"/>
          <w:sz w:val="20"/>
        </w:rPr>
        <w:t>for</w:t>
      </w:r>
      <w:r w:rsidRPr="006C61F4">
        <w:rPr>
          <w:rFonts w:ascii="Arial" w:hAnsi="Arial" w:cs="Arial"/>
          <w:spacing w:val="-7"/>
          <w:sz w:val="20"/>
        </w:rPr>
        <w:t xml:space="preserve"> </w:t>
      </w:r>
      <w:r w:rsidRPr="006C61F4">
        <w:rPr>
          <w:rFonts w:ascii="Arial" w:hAnsi="Arial" w:cs="Arial"/>
          <w:sz w:val="20"/>
        </w:rPr>
        <w:t>how</w:t>
      </w:r>
      <w:r w:rsidRPr="006C61F4">
        <w:rPr>
          <w:rFonts w:ascii="Arial" w:hAnsi="Arial" w:cs="Arial"/>
          <w:spacing w:val="-8"/>
          <w:sz w:val="20"/>
        </w:rPr>
        <w:t xml:space="preserve"> </w:t>
      </w:r>
      <w:r w:rsidRPr="006C61F4">
        <w:rPr>
          <w:rFonts w:ascii="Arial" w:hAnsi="Arial" w:cs="Arial"/>
          <w:sz w:val="20"/>
        </w:rPr>
        <w:t>LAC</w:t>
      </w:r>
      <w:r w:rsidRPr="006C61F4">
        <w:rPr>
          <w:rFonts w:ascii="Arial" w:hAnsi="Arial" w:cs="Arial"/>
          <w:spacing w:val="-7"/>
          <w:sz w:val="20"/>
        </w:rPr>
        <w:t xml:space="preserve"> </w:t>
      </w:r>
      <w:r w:rsidRPr="006C61F4">
        <w:rPr>
          <w:rFonts w:ascii="Arial" w:hAnsi="Arial" w:cs="Arial"/>
          <w:sz w:val="20"/>
        </w:rPr>
        <w:t>should</w:t>
      </w:r>
      <w:r w:rsidRPr="006C61F4">
        <w:rPr>
          <w:rFonts w:ascii="Arial" w:hAnsi="Arial" w:cs="Arial"/>
          <w:spacing w:val="-5"/>
          <w:sz w:val="20"/>
        </w:rPr>
        <w:t xml:space="preserve"> </w:t>
      </w:r>
      <w:r w:rsidRPr="006C61F4">
        <w:rPr>
          <w:rFonts w:ascii="Arial" w:hAnsi="Arial" w:cs="Arial"/>
          <w:spacing w:val="-2"/>
          <w:sz w:val="20"/>
        </w:rPr>
        <w:t>learn.</w:t>
      </w:r>
    </w:p>
    <w:p w:rsidR="00895FCC" w:rsidRPr="006C61F4" w:rsidRDefault="00200CEB">
      <w:pPr>
        <w:pStyle w:val="ListParagraph"/>
        <w:numPr>
          <w:ilvl w:val="0"/>
          <w:numId w:val="1"/>
        </w:numPr>
        <w:tabs>
          <w:tab w:val="left" w:pos="1223"/>
          <w:tab w:val="left" w:pos="1248"/>
        </w:tabs>
        <w:spacing w:before="123" w:line="235" w:lineRule="auto"/>
        <w:ind w:right="1455" w:hanging="171"/>
        <w:rPr>
          <w:rFonts w:ascii="Arial" w:hAnsi="Arial" w:cs="Arial"/>
          <w:sz w:val="20"/>
        </w:rPr>
      </w:pPr>
      <w:r w:rsidRPr="006C61F4">
        <w:rPr>
          <w:rFonts w:ascii="Arial" w:hAnsi="Arial" w:cs="Arial"/>
          <w:sz w:val="20"/>
        </w:rPr>
        <w:t>Helping</w:t>
      </w:r>
      <w:r w:rsidRPr="006C61F4">
        <w:rPr>
          <w:rFonts w:ascii="Arial" w:hAnsi="Arial" w:cs="Arial"/>
          <w:spacing w:val="-5"/>
          <w:sz w:val="20"/>
        </w:rPr>
        <w:t xml:space="preserve"> </w:t>
      </w:r>
      <w:r w:rsidRPr="006C61F4">
        <w:rPr>
          <w:rFonts w:ascii="Arial" w:hAnsi="Arial" w:cs="Arial"/>
          <w:sz w:val="20"/>
        </w:rPr>
        <w:t>school</w:t>
      </w:r>
      <w:r w:rsidRPr="006C61F4">
        <w:rPr>
          <w:rFonts w:ascii="Arial" w:hAnsi="Arial" w:cs="Arial"/>
          <w:spacing w:val="-5"/>
          <w:sz w:val="20"/>
        </w:rPr>
        <w:t xml:space="preserve"> </w:t>
      </w:r>
      <w:r w:rsidRPr="006C61F4">
        <w:rPr>
          <w:rFonts w:ascii="Arial" w:hAnsi="Arial" w:cs="Arial"/>
          <w:sz w:val="20"/>
        </w:rPr>
        <w:t>staff</w:t>
      </w:r>
      <w:r w:rsidRPr="006C61F4">
        <w:rPr>
          <w:rFonts w:ascii="Arial" w:hAnsi="Arial" w:cs="Arial"/>
          <w:spacing w:val="-2"/>
          <w:sz w:val="20"/>
        </w:rPr>
        <w:t xml:space="preserve"> </w:t>
      </w:r>
      <w:r w:rsidRPr="006C61F4">
        <w:rPr>
          <w:rFonts w:ascii="Arial" w:hAnsi="Arial" w:cs="Arial"/>
          <w:sz w:val="20"/>
        </w:rPr>
        <w:t>understand</w:t>
      </w:r>
      <w:r w:rsidRPr="006C61F4">
        <w:rPr>
          <w:rFonts w:ascii="Arial" w:hAnsi="Arial" w:cs="Arial"/>
          <w:spacing w:val="-4"/>
          <w:sz w:val="20"/>
        </w:rPr>
        <w:t xml:space="preserve"> </w:t>
      </w:r>
      <w:r w:rsidRPr="006C61F4">
        <w:rPr>
          <w:rFonts w:ascii="Arial" w:hAnsi="Arial" w:cs="Arial"/>
          <w:sz w:val="20"/>
        </w:rPr>
        <w:t>the</w:t>
      </w:r>
      <w:r w:rsidRPr="006C61F4">
        <w:rPr>
          <w:rFonts w:ascii="Arial" w:hAnsi="Arial" w:cs="Arial"/>
          <w:spacing w:val="-4"/>
          <w:sz w:val="20"/>
        </w:rPr>
        <w:t xml:space="preserve"> </w:t>
      </w:r>
      <w:r w:rsidRPr="006C61F4">
        <w:rPr>
          <w:rFonts w:ascii="Arial" w:hAnsi="Arial" w:cs="Arial"/>
          <w:sz w:val="20"/>
        </w:rPr>
        <w:t>issues</w:t>
      </w:r>
      <w:r w:rsidRPr="006C61F4">
        <w:rPr>
          <w:rFonts w:ascii="Arial" w:hAnsi="Arial" w:cs="Arial"/>
          <w:spacing w:val="-3"/>
          <w:sz w:val="20"/>
        </w:rPr>
        <w:t xml:space="preserve"> </w:t>
      </w:r>
      <w:r w:rsidRPr="006C61F4">
        <w:rPr>
          <w:rFonts w:ascii="Arial" w:hAnsi="Arial" w:cs="Arial"/>
          <w:sz w:val="20"/>
        </w:rPr>
        <w:t>that</w:t>
      </w:r>
      <w:r w:rsidRPr="006C61F4">
        <w:rPr>
          <w:rFonts w:ascii="Arial" w:hAnsi="Arial" w:cs="Arial"/>
          <w:spacing w:val="-2"/>
          <w:sz w:val="20"/>
        </w:rPr>
        <w:t xml:space="preserve"> </w:t>
      </w:r>
      <w:r w:rsidRPr="006C61F4">
        <w:rPr>
          <w:rFonts w:ascii="Arial" w:hAnsi="Arial" w:cs="Arial"/>
          <w:sz w:val="20"/>
        </w:rPr>
        <w:t>affect</w:t>
      </w:r>
      <w:r w:rsidRPr="006C61F4">
        <w:rPr>
          <w:rFonts w:ascii="Arial" w:hAnsi="Arial" w:cs="Arial"/>
          <w:spacing w:val="-6"/>
          <w:sz w:val="20"/>
        </w:rPr>
        <w:t xml:space="preserve"> </w:t>
      </w:r>
      <w:r w:rsidRPr="006C61F4">
        <w:rPr>
          <w:rFonts w:ascii="Arial" w:hAnsi="Arial" w:cs="Arial"/>
          <w:sz w:val="20"/>
        </w:rPr>
        <w:t>the</w:t>
      </w:r>
      <w:r w:rsidRPr="006C61F4">
        <w:rPr>
          <w:rFonts w:ascii="Arial" w:hAnsi="Arial" w:cs="Arial"/>
          <w:spacing w:val="-2"/>
          <w:sz w:val="20"/>
        </w:rPr>
        <w:t xml:space="preserve"> </w:t>
      </w:r>
      <w:r w:rsidRPr="006C61F4">
        <w:rPr>
          <w:rFonts w:ascii="Arial" w:hAnsi="Arial" w:cs="Arial"/>
          <w:sz w:val="20"/>
        </w:rPr>
        <w:t>learning</w:t>
      </w:r>
      <w:r w:rsidRPr="006C61F4">
        <w:rPr>
          <w:rFonts w:ascii="Arial" w:hAnsi="Arial" w:cs="Arial"/>
          <w:spacing w:val="-4"/>
          <w:sz w:val="20"/>
        </w:rPr>
        <w:t xml:space="preserve"> </w:t>
      </w:r>
      <w:r w:rsidRPr="006C61F4">
        <w:rPr>
          <w:rFonts w:ascii="Arial" w:hAnsi="Arial" w:cs="Arial"/>
          <w:sz w:val="20"/>
        </w:rPr>
        <w:t>of</w:t>
      </w:r>
      <w:r w:rsidRPr="006C61F4">
        <w:rPr>
          <w:rFonts w:ascii="Arial" w:hAnsi="Arial" w:cs="Arial"/>
          <w:spacing w:val="-2"/>
          <w:sz w:val="20"/>
        </w:rPr>
        <w:t xml:space="preserve"> </w:t>
      </w:r>
      <w:r w:rsidRPr="006C61F4">
        <w:rPr>
          <w:rFonts w:ascii="Arial" w:hAnsi="Arial" w:cs="Arial"/>
          <w:sz w:val="20"/>
        </w:rPr>
        <w:t>LAC</w:t>
      </w:r>
      <w:r w:rsidRPr="006C61F4">
        <w:rPr>
          <w:rFonts w:ascii="Arial" w:hAnsi="Arial" w:cs="Arial"/>
          <w:spacing w:val="-4"/>
          <w:sz w:val="20"/>
        </w:rPr>
        <w:t xml:space="preserve"> </w:t>
      </w:r>
      <w:r w:rsidRPr="006C61F4">
        <w:rPr>
          <w:rFonts w:ascii="Arial" w:hAnsi="Arial" w:cs="Arial"/>
          <w:sz w:val="20"/>
        </w:rPr>
        <w:t>such</w:t>
      </w:r>
      <w:r w:rsidRPr="006C61F4">
        <w:rPr>
          <w:rFonts w:ascii="Arial" w:hAnsi="Arial" w:cs="Arial"/>
          <w:spacing w:val="-4"/>
          <w:sz w:val="20"/>
        </w:rPr>
        <w:t xml:space="preserve"> </w:t>
      </w:r>
      <w:r w:rsidRPr="006C61F4">
        <w:rPr>
          <w:rFonts w:ascii="Arial" w:hAnsi="Arial" w:cs="Arial"/>
          <w:sz w:val="20"/>
        </w:rPr>
        <w:t>as</w:t>
      </w:r>
      <w:r w:rsidRPr="006C61F4">
        <w:rPr>
          <w:rFonts w:ascii="Arial" w:hAnsi="Arial" w:cs="Arial"/>
          <w:spacing w:val="-3"/>
          <w:sz w:val="20"/>
        </w:rPr>
        <w:t xml:space="preserve"> </w:t>
      </w:r>
      <w:r w:rsidRPr="006C61F4">
        <w:rPr>
          <w:rFonts w:ascii="Arial" w:hAnsi="Arial" w:cs="Arial"/>
          <w:sz w:val="20"/>
        </w:rPr>
        <w:t>differentiated</w:t>
      </w:r>
      <w:r w:rsidRPr="006C61F4">
        <w:rPr>
          <w:rFonts w:ascii="Arial" w:hAnsi="Arial" w:cs="Arial"/>
          <w:spacing w:val="-4"/>
          <w:sz w:val="20"/>
        </w:rPr>
        <w:t xml:space="preserve"> </w:t>
      </w:r>
      <w:r w:rsidRPr="006C61F4">
        <w:rPr>
          <w:rFonts w:ascii="Arial" w:hAnsi="Arial" w:cs="Arial"/>
          <w:sz w:val="20"/>
        </w:rPr>
        <w:t xml:space="preserve">teaching strategies appropriate for individual children and in making full use of </w:t>
      </w:r>
      <w:proofErr w:type="spellStart"/>
      <w:r w:rsidRPr="006C61F4">
        <w:rPr>
          <w:rFonts w:ascii="Arial" w:hAnsi="Arial" w:cs="Arial"/>
          <w:sz w:val="20"/>
        </w:rPr>
        <w:t>AfL</w:t>
      </w:r>
      <w:proofErr w:type="spellEnd"/>
      <w:r w:rsidRPr="006C61F4">
        <w:rPr>
          <w:rFonts w:ascii="Arial" w:hAnsi="Arial" w:cs="Arial"/>
          <w:sz w:val="20"/>
        </w:rPr>
        <w:t>.</w:t>
      </w:r>
    </w:p>
    <w:p w:rsidR="00895FCC" w:rsidRPr="006C61F4" w:rsidRDefault="00200CEB">
      <w:pPr>
        <w:pStyle w:val="ListParagraph"/>
        <w:numPr>
          <w:ilvl w:val="0"/>
          <w:numId w:val="1"/>
        </w:numPr>
        <w:tabs>
          <w:tab w:val="left" w:pos="1223"/>
          <w:tab w:val="left" w:pos="1248"/>
        </w:tabs>
        <w:spacing w:before="131" w:line="235" w:lineRule="auto"/>
        <w:ind w:right="1594" w:hanging="171"/>
        <w:rPr>
          <w:rFonts w:ascii="Arial" w:hAnsi="Arial" w:cs="Arial"/>
          <w:sz w:val="20"/>
        </w:rPr>
      </w:pPr>
      <w:r w:rsidRPr="006C61F4">
        <w:rPr>
          <w:rFonts w:ascii="Arial" w:hAnsi="Arial" w:cs="Arial"/>
          <w:sz w:val="20"/>
        </w:rPr>
        <w:t>Making</w:t>
      </w:r>
      <w:r w:rsidRPr="006C61F4">
        <w:rPr>
          <w:rFonts w:ascii="Arial" w:hAnsi="Arial" w:cs="Arial"/>
          <w:spacing w:val="-5"/>
          <w:sz w:val="20"/>
        </w:rPr>
        <w:t xml:space="preserve"> </w:t>
      </w:r>
      <w:r w:rsidRPr="006C61F4">
        <w:rPr>
          <w:rFonts w:ascii="Arial" w:hAnsi="Arial" w:cs="Arial"/>
          <w:sz w:val="20"/>
        </w:rPr>
        <w:t>sure</w:t>
      </w:r>
      <w:r w:rsidRPr="006C61F4">
        <w:rPr>
          <w:rFonts w:ascii="Arial" w:hAnsi="Arial" w:cs="Arial"/>
          <w:spacing w:val="-2"/>
          <w:sz w:val="20"/>
        </w:rPr>
        <w:t xml:space="preserve"> </w:t>
      </w:r>
      <w:r w:rsidRPr="006C61F4">
        <w:rPr>
          <w:rFonts w:ascii="Arial" w:hAnsi="Arial" w:cs="Arial"/>
          <w:sz w:val="20"/>
        </w:rPr>
        <w:t>that</w:t>
      </w:r>
      <w:r w:rsidRPr="006C61F4">
        <w:rPr>
          <w:rFonts w:ascii="Arial" w:hAnsi="Arial" w:cs="Arial"/>
          <w:spacing w:val="-4"/>
          <w:sz w:val="20"/>
        </w:rPr>
        <w:t xml:space="preserve"> </w:t>
      </w:r>
      <w:r w:rsidRPr="006C61F4">
        <w:rPr>
          <w:rFonts w:ascii="Arial" w:hAnsi="Arial" w:cs="Arial"/>
          <w:sz w:val="20"/>
        </w:rPr>
        <w:t>LAC</w:t>
      </w:r>
      <w:r w:rsidRPr="006C61F4">
        <w:rPr>
          <w:rFonts w:ascii="Arial" w:hAnsi="Arial" w:cs="Arial"/>
          <w:spacing w:val="-4"/>
          <w:sz w:val="20"/>
        </w:rPr>
        <w:t xml:space="preserve"> </w:t>
      </w:r>
      <w:r w:rsidRPr="006C61F4">
        <w:rPr>
          <w:rFonts w:ascii="Arial" w:hAnsi="Arial" w:cs="Arial"/>
          <w:sz w:val="20"/>
        </w:rPr>
        <w:t>are</w:t>
      </w:r>
      <w:r w:rsidRPr="006C61F4">
        <w:rPr>
          <w:rFonts w:ascii="Arial" w:hAnsi="Arial" w:cs="Arial"/>
          <w:spacing w:val="-2"/>
          <w:sz w:val="20"/>
        </w:rPr>
        <w:t xml:space="preserve"> </w:t>
      </w:r>
      <w:proofErr w:type="spellStart"/>
      <w:r w:rsidRPr="006C61F4">
        <w:rPr>
          <w:rFonts w:ascii="Arial" w:hAnsi="Arial" w:cs="Arial"/>
          <w:sz w:val="20"/>
        </w:rPr>
        <w:t>prioritised</w:t>
      </w:r>
      <w:proofErr w:type="spellEnd"/>
      <w:r w:rsidRPr="006C61F4">
        <w:rPr>
          <w:rFonts w:ascii="Arial" w:hAnsi="Arial" w:cs="Arial"/>
          <w:spacing w:val="-2"/>
          <w:sz w:val="20"/>
        </w:rPr>
        <w:t xml:space="preserve"> </w:t>
      </w:r>
      <w:r w:rsidRPr="006C61F4">
        <w:rPr>
          <w:rFonts w:ascii="Arial" w:hAnsi="Arial" w:cs="Arial"/>
          <w:sz w:val="20"/>
        </w:rPr>
        <w:t>in</w:t>
      </w:r>
      <w:r w:rsidRPr="006C61F4">
        <w:rPr>
          <w:rFonts w:ascii="Arial" w:hAnsi="Arial" w:cs="Arial"/>
          <w:spacing w:val="-2"/>
          <w:sz w:val="20"/>
        </w:rPr>
        <w:t xml:space="preserve"> </w:t>
      </w:r>
      <w:r w:rsidRPr="006C61F4">
        <w:rPr>
          <w:rFonts w:ascii="Arial" w:hAnsi="Arial" w:cs="Arial"/>
          <w:sz w:val="20"/>
        </w:rPr>
        <w:t>one-to-one</w:t>
      </w:r>
      <w:r w:rsidRPr="006C61F4">
        <w:rPr>
          <w:rFonts w:ascii="Arial" w:hAnsi="Arial" w:cs="Arial"/>
          <w:spacing w:val="-4"/>
          <w:sz w:val="20"/>
        </w:rPr>
        <w:t xml:space="preserve"> </w:t>
      </w:r>
      <w:r w:rsidRPr="006C61F4">
        <w:rPr>
          <w:rFonts w:ascii="Arial" w:hAnsi="Arial" w:cs="Arial"/>
          <w:sz w:val="20"/>
        </w:rPr>
        <w:t>tuition</w:t>
      </w:r>
      <w:r w:rsidRPr="006C61F4">
        <w:rPr>
          <w:rFonts w:ascii="Arial" w:hAnsi="Arial" w:cs="Arial"/>
          <w:spacing w:val="-2"/>
          <w:sz w:val="20"/>
        </w:rPr>
        <w:t xml:space="preserve"> </w:t>
      </w:r>
      <w:r w:rsidRPr="006C61F4">
        <w:rPr>
          <w:rFonts w:ascii="Arial" w:hAnsi="Arial" w:cs="Arial"/>
          <w:sz w:val="20"/>
        </w:rPr>
        <w:t>arrangements</w:t>
      </w:r>
      <w:r w:rsidRPr="006C61F4">
        <w:rPr>
          <w:rFonts w:ascii="Arial" w:hAnsi="Arial" w:cs="Arial"/>
          <w:spacing w:val="-3"/>
          <w:sz w:val="20"/>
        </w:rPr>
        <w:t xml:space="preserve"> </w:t>
      </w:r>
      <w:r w:rsidRPr="006C61F4">
        <w:rPr>
          <w:rFonts w:ascii="Arial" w:hAnsi="Arial" w:cs="Arial"/>
          <w:sz w:val="20"/>
        </w:rPr>
        <w:t>and</w:t>
      </w:r>
      <w:r w:rsidRPr="006C61F4">
        <w:rPr>
          <w:rFonts w:ascii="Arial" w:hAnsi="Arial" w:cs="Arial"/>
          <w:spacing w:val="-4"/>
          <w:sz w:val="20"/>
        </w:rPr>
        <w:t xml:space="preserve"> </w:t>
      </w:r>
      <w:r w:rsidRPr="006C61F4">
        <w:rPr>
          <w:rFonts w:ascii="Arial" w:hAnsi="Arial" w:cs="Arial"/>
          <w:sz w:val="20"/>
        </w:rPr>
        <w:t>that</w:t>
      </w:r>
      <w:r w:rsidRPr="006C61F4">
        <w:rPr>
          <w:rFonts w:ascii="Arial" w:hAnsi="Arial" w:cs="Arial"/>
          <w:spacing w:val="-2"/>
          <w:sz w:val="20"/>
        </w:rPr>
        <w:t xml:space="preserve"> </w:t>
      </w:r>
      <w:proofErr w:type="spellStart"/>
      <w:r w:rsidRPr="006C61F4">
        <w:rPr>
          <w:rFonts w:ascii="Arial" w:hAnsi="Arial" w:cs="Arial"/>
          <w:sz w:val="20"/>
        </w:rPr>
        <w:t>carers</w:t>
      </w:r>
      <w:proofErr w:type="spellEnd"/>
      <w:r w:rsidRPr="006C61F4">
        <w:rPr>
          <w:rFonts w:ascii="Arial" w:hAnsi="Arial" w:cs="Arial"/>
          <w:spacing w:val="-3"/>
          <w:sz w:val="20"/>
        </w:rPr>
        <w:t xml:space="preserve"> </w:t>
      </w:r>
      <w:r w:rsidRPr="006C61F4">
        <w:rPr>
          <w:rFonts w:ascii="Arial" w:hAnsi="Arial" w:cs="Arial"/>
          <w:sz w:val="20"/>
        </w:rPr>
        <w:t>understand</w:t>
      </w:r>
      <w:r w:rsidRPr="006C61F4">
        <w:rPr>
          <w:rFonts w:ascii="Arial" w:hAnsi="Arial" w:cs="Arial"/>
          <w:spacing w:val="-4"/>
          <w:sz w:val="20"/>
        </w:rPr>
        <w:t xml:space="preserve"> </w:t>
      </w:r>
      <w:r w:rsidRPr="006C61F4">
        <w:rPr>
          <w:rFonts w:ascii="Arial" w:hAnsi="Arial" w:cs="Arial"/>
          <w:sz w:val="20"/>
        </w:rPr>
        <w:t>the importance of supporting learning at home.</w:t>
      </w:r>
    </w:p>
    <w:p w:rsidR="00895FCC" w:rsidRPr="006C61F4" w:rsidRDefault="00200CEB">
      <w:pPr>
        <w:pStyle w:val="ListParagraph"/>
        <w:numPr>
          <w:ilvl w:val="0"/>
          <w:numId w:val="1"/>
        </w:numPr>
        <w:tabs>
          <w:tab w:val="left" w:pos="1223"/>
        </w:tabs>
        <w:spacing w:before="125"/>
        <w:ind w:left="1223" w:hanging="146"/>
        <w:rPr>
          <w:rFonts w:ascii="Arial" w:hAnsi="Arial" w:cs="Arial"/>
          <w:sz w:val="20"/>
        </w:rPr>
      </w:pPr>
      <w:r w:rsidRPr="006C61F4">
        <w:rPr>
          <w:rFonts w:ascii="Arial" w:hAnsi="Arial" w:cs="Arial"/>
          <w:sz w:val="20"/>
        </w:rPr>
        <w:t>Removing</w:t>
      </w:r>
      <w:r w:rsidRPr="006C61F4">
        <w:rPr>
          <w:rFonts w:ascii="Arial" w:hAnsi="Arial" w:cs="Arial"/>
          <w:spacing w:val="-6"/>
          <w:sz w:val="20"/>
        </w:rPr>
        <w:t xml:space="preserve"> </w:t>
      </w:r>
      <w:r w:rsidRPr="006C61F4">
        <w:rPr>
          <w:rFonts w:ascii="Arial" w:hAnsi="Arial" w:cs="Arial"/>
          <w:sz w:val="20"/>
        </w:rPr>
        <w:t>the</w:t>
      </w:r>
      <w:r w:rsidRPr="006C61F4">
        <w:rPr>
          <w:rFonts w:ascii="Arial" w:hAnsi="Arial" w:cs="Arial"/>
          <w:spacing w:val="-6"/>
          <w:sz w:val="20"/>
        </w:rPr>
        <w:t xml:space="preserve"> </w:t>
      </w:r>
      <w:r w:rsidRPr="006C61F4">
        <w:rPr>
          <w:rFonts w:ascii="Arial" w:hAnsi="Arial" w:cs="Arial"/>
          <w:sz w:val="20"/>
        </w:rPr>
        <w:t>barriers</w:t>
      </w:r>
      <w:r w:rsidRPr="006C61F4">
        <w:rPr>
          <w:rFonts w:ascii="Arial" w:hAnsi="Arial" w:cs="Arial"/>
          <w:spacing w:val="-3"/>
          <w:sz w:val="20"/>
        </w:rPr>
        <w:t xml:space="preserve"> </w:t>
      </w:r>
      <w:r w:rsidRPr="006C61F4">
        <w:rPr>
          <w:rFonts w:ascii="Arial" w:hAnsi="Arial" w:cs="Arial"/>
          <w:sz w:val="20"/>
        </w:rPr>
        <w:t>to</w:t>
      </w:r>
      <w:r w:rsidRPr="006C61F4">
        <w:rPr>
          <w:rFonts w:ascii="Arial" w:hAnsi="Arial" w:cs="Arial"/>
          <w:spacing w:val="-5"/>
          <w:sz w:val="20"/>
        </w:rPr>
        <w:t xml:space="preserve"> </w:t>
      </w:r>
      <w:r w:rsidRPr="006C61F4">
        <w:rPr>
          <w:rFonts w:ascii="Arial" w:hAnsi="Arial" w:cs="Arial"/>
          <w:sz w:val="20"/>
        </w:rPr>
        <w:t>learning</w:t>
      </w:r>
      <w:r w:rsidRPr="006C61F4">
        <w:rPr>
          <w:rFonts w:ascii="Arial" w:hAnsi="Arial" w:cs="Arial"/>
          <w:spacing w:val="-7"/>
          <w:sz w:val="20"/>
        </w:rPr>
        <w:t xml:space="preserve"> </w:t>
      </w:r>
      <w:r w:rsidRPr="006C61F4">
        <w:rPr>
          <w:rFonts w:ascii="Arial" w:hAnsi="Arial" w:cs="Arial"/>
          <w:sz w:val="20"/>
        </w:rPr>
        <w:t>for</w:t>
      </w:r>
      <w:r w:rsidRPr="006C61F4">
        <w:rPr>
          <w:rFonts w:ascii="Arial" w:hAnsi="Arial" w:cs="Arial"/>
          <w:spacing w:val="-5"/>
          <w:sz w:val="20"/>
        </w:rPr>
        <w:t xml:space="preserve"> </w:t>
      </w:r>
      <w:r w:rsidRPr="006C61F4">
        <w:rPr>
          <w:rFonts w:ascii="Arial" w:hAnsi="Arial" w:cs="Arial"/>
          <w:spacing w:val="-4"/>
          <w:sz w:val="20"/>
        </w:rPr>
        <w:t>LAC.</w:t>
      </w:r>
    </w:p>
    <w:p w:rsidR="00895FCC" w:rsidRPr="006C61F4" w:rsidRDefault="00200CEB">
      <w:pPr>
        <w:pStyle w:val="ListParagraph"/>
        <w:numPr>
          <w:ilvl w:val="0"/>
          <w:numId w:val="1"/>
        </w:numPr>
        <w:tabs>
          <w:tab w:val="left" w:pos="1223"/>
          <w:tab w:val="left" w:pos="1248"/>
        </w:tabs>
        <w:spacing w:before="124" w:line="235" w:lineRule="auto"/>
        <w:ind w:right="1161" w:hanging="171"/>
        <w:rPr>
          <w:rFonts w:ascii="Arial" w:hAnsi="Arial" w:cs="Arial"/>
          <w:sz w:val="20"/>
        </w:rPr>
      </w:pPr>
      <w:r w:rsidRPr="006C61F4">
        <w:rPr>
          <w:rFonts w:ascii="Arial" w:hAnsi="Arial" w:cs="Arial"/>
          <w:sz w:val="20"/>
        </w:rPr>
        <w:t>Ensuring</w:t>
      </w:r>
      <w:r w:rsidRPr="006C61F4">
        <w:rPr>
          <w:rFonts w:ascii="Arial" w:hAnsi="Arial" w:cs="Arial"/>
          <w:spacing w:val="-1"/>
          <w:sz w:val="20"/>
        </w:rPr>
        <w:t xml:space="preserve"> </w:t>
      </w:r>
      <w:r w:rsidRPr="006C61F4">
        <w:rPr>
          <w:rFonts w:ascii="Arial" w:hAnsi="Arial" w:cs="Arial"/>
          <w:sz w:val="20"/>
        </w:rPr>
        <w:t>any</w:t>
      </w:r>
      <w:r w:rsidRPr="006C61F4">
        <w:rPr>
          <w:rFonts w:ascii="Arial" w:hAnsi="Arial" w:cs="Arial"/>
          <w:spacing w:val="-6"/>
          <w:sz w:val="20"/>
        </w:rPr>
        <w:t xml:space="preserve"> </w:t>
      </w:r>
      <w:r w:rsidRPr="006C61F4">
        <w:rPr>
          <w:rFonts w:ascii="Arial" w:hAnsi="Arial" w:cs="Arial"/>
          <w:sz w:val="20"/>
        </w:rPr>
        <w:t>LAC new</w:t>
      </w:r>
      <w:r w:rsidRPr="006C61F4">
        <w:rPr>
          <w:rFonts w:ascii="Arial" w:hAnsi="Arial" w:cs="Arial"/>
          <w:spacing w:val="-3"/>
          <w:sz w:val="20"/>
        </w:rPr>
        <w:t xml:space="preserve"> </w:t>
      </w:r>
      <w:r w:rsidRPr="006C61F4">
        <w:rPr>
          <w:rFonts w:ascii="Arial" w:hAnsi="Arial" w:cs="Arial"/>
          <w:sz w:val="20"/>
        </w:rPr>
        <w:t>to</w:t>
      </w:r>
      <w:r w:rsidRPr="006C61F4">
        <w:rPr>
          <w:rFonts w:ascii="Arial" w:hAnsi="Arial" w:cs="Arial"/>
          <w:spacing w:val="-1"/>
          <w:sz w:val="20"/>
        </w:rPr>
        <w:t xml:space="preserve"> </w:t>
      </w:r>
      <w:r w:rsidRPr="006C61F4">
        <w:rPr>
          <w:rFonts w:ascii="Arial" w:hAnsi="Arial" w:cs="Arial"/>
          <w:sz w:val="20"/>
        </w:rPr>
        <w:t>the</w:t>
      </w:r>
      <w:r w:rsidRPr="006C61F4">
        <w:rPr>
          <w:rFonts w:ascii="Arial" w:hAnsi="Arial" w:cs="Arial"/>
          <w:spacing w:val="-1"/>
          <w:sz w:val="20"/>
        </w:rPr>
        <w:t xml:space="preserve"> </w:t>
      </w:r>
      <w:r w:rsidRPr="006C61F4">
        <w:rPr>
          <w:rFonts w:ascii="Arial" w:hAnsi="Arial" w:cs="Arial"/>
          <w:sz w:val="20"/>
        </w:rPr>
        <w:t>school</w:t>
      </w:r>
      <w:r w:rsidRPr="006C61F4">
        <w:rPr>
          <w:rFonts w:ascii="Arial" w:hAnsi="Arial" w:cs="Arial"/>
          <w:spacing w:val="-2"/>
          <w:sz w:val="20"/>
        </w:rPr>
        <w:t xml:space="preserve"> </w:t>
      </w:r>
      <w:r w:rsidRPr="006C61F4">
        <w:rPr>
          <w:rFonts w:ascii="Arial" w:hAnsi="Arial" w:cs="Arial"/>
          <w:sz w:val="20"/>
        </w:rPr>
        <w:t>are</w:t>
      </w:r>
      <w:r w:rsidRPr="006C61F4">
        <w:rPr>
          <w:rFonts w:ascii="Arial" w:hAnsi="Arial" w:cs="Arial"/>
          <w:spacing w:val="-1"/>
          <w:sz w:val="20"/>
        </w:rPr>
        <w:t xml:space="preserve"> </w:t>
      </w:r>
      <w:r w:rsidRPr="006C61F4">
        <w:rPr>
          <w:rFonts w:ascii="Arial" w:hAnsi="Arial" w:cs="Arial"/>
          <w:sz w:val="20"/>
        </w:rPr>
        <w:t>welcomed</w:t>
      </w:r>
      <w:r w:rsidRPr="006C61F4">
        <w:rPr>
          <w:rFonts w:ascii="Arial" w:hAnsi="Arial" w:cs="Arial"/>
          <w:spacing w:val="-4"/>
          <w:sz w:val="20"/>
        </w:rPr>
        <w:t xml:space="preserve"> </w:t>
      </w:r>
      <w:r w:rsidRPr="006C61F4">
        <w:rPr>
          <w:rFonts w:ascii="Arial" w:hAnsi="Arial" w:cs="Arial"/>
          <w:sz w:val="20"/>
        </w:rPr>
        <w:t>positively</w:t>
      </w:r>
      <w:r w:rsidRPr="006C61F4">
        <w:rPr>
          <w:rFonts w:ascii="Arial" w:hAnsi="Arial" w:cs="Arial"/>
          <w:spacing w:val="-4"/>
          <w:sz w:val="20"/>
        </w:rPr>
        <w:t xml:space="preserve"> </w:t>
      </w:r>
      <w:r w:rsidRPr="006C61F4">
        <w:rPr>
          <w:rFonts w:ascii="Arial" w:hAnsi="Arial" w:cs="Arial"/>
          <w:sz w:val="20"/>
        </w:rPr>
        <w:t>and</w:t>
      </w:r>
      <w:r w:rsidRPr="006C61F4">
        <w:rPr>
          <w:rFonts w:ascii="Arial" w:hAnsi="Arial" w:cs="Arial"/>
          <w:spacing w:val="-3"/>
          <w:sz w:val="20"/>
        </w:rPr>
        <w:t xml:space="preserve"> </w:t>
      </w:r>
      <w:r w:rsidRPr="006C61F4">
        <w:rPr>
          <w:rFonts w:ascii="Arial" w:hAnsi="Arial" w:cs="Arial"/>
          <w:sz w:val="20"/>
        </w:rPr>
        <w:t>assessed</w:t>
      </w:r>
      <w:r w:rsidRPr="006C61F4">
        <w:rPr>
          <w:rFonts w:ascii="Arial" w:hAnsi="Arial" w:cs="Arial"/>
          <w:spacing w:val="-2"/>
          <w:sz w:val="20"/>
        </w:rPr>
        <w:t xml:space="preserve"> </w:t>
      </w:r>
      <w:r w:rsidRPr="006C61F4">
        <w:rPr>
          <w:rFonts w:ascii="Arial" w:hAnsi="Arial" w:cs="Arial"/>
          <w:sz w:val="20"/>
        </w:rPr>
        <w:t>when</w:t>
      </w:r>
      <w:r w:rsidRPr="006C61F4">
        <w:rPr>
          <w:rFonts w:ascii="Arial" w:hAnsi="Arial" w:cs="Arial"/>
          <w:spacing w:val="-3"/>
          <w:sz w:val="20"/>
        </w:rPr>
        <w:t xml:space="preserve"> </w:t>
      </w:r>
      <w:r w:rsidRPr="006C61F4">
        <w:rPr>
          <w:rFonts w:ascii="Arial" w:hAnsi="Arial" w:cs="Arial"/>
          <w:sz w:val="20"/>
        </w:rPr>
        <w:t>they</w:t>
      </w:r>
      <w:r w:rsidRPr="006C61F4">
        <w:rPr>
          <w:rFonts w:ascii="Arial" w:hAnsi="Arial" w:cs="Arial"/>
          <w:spacing w:val="-6"/>
          <w:sz w:val="20"/>
        </w:rPr>
        <w:t xml:space="preserve"> </w:t>
      </w:r>
      <w:r w:rsidRPr="006C61F4">
        <w:rPr>
          <w:rFonts w:ascii="Arial" w:hAnsi="Arial" w:cs="Arial"/>
          <w:sz w:val="20"/>
        </w:rPr>
        <w:t>start at</w:t>
      </w:r>
      <w:r w:rsidRPr="006C61F4">
        <w:rPr>
          <w:rFonts w:ascii="Arial" w:hAnsi="Arial" w:cs="Arial"/>
          <w:spacing w:val="-3"/>
          <w:sz w:val="20"/>
        </w:rPr>
        <w:t xml:space="preserve"> </w:t>
      </w:r>
      <w:r w:rsidRPr="006C61F4">
        <w:rPr>
          <w:rFonts w:ascii="Arial" w:hAnsi="Arial" w:cs="Arial"/>
          <w:sz w:val="20"/>
        </w:rPr>
        <w:t>the</w:t>
      </w:r>
      <w:r w:rsidRPr="006C61F4">
        <w:rPr>
          <w:rFonts w:ascii="Arial" w:hAnsi="Arial" w:cs="Arial"/>
          <w:spacing w:val="-4"/>
          <w:sz w:val="20"/>
        </w:rPr>
        <w:t xml:space="preserve"> </w:t>
      </w:r>
      <w:r w:rsidRPr="006C61F4">
        <w:rPr>
          <w:rFonts w:ascii="Arial" w:hAnsi="Arial" w:cs="Arial"/>
          <w:sz w:val="20"/>
        </w:rPr>
        <w:t>school</w:t>
      </w:r>
      <w:r w:rsidRPr="006C61F4">
        <w:rPr>
          <w:rFonts w:ascii="Arial" w:hAnsi="Arial" w:cs="Arial"/>
          <w:spacing w:val="-4"/>
          <w:sz w:val="20"/>
        </w:rPr>
        <w:t xml:space="preserve"> </w:t>
      </w:r>
      <w:r w:rsidRPr="006C61F4">
        <w:rPr>
          <w:rFonts w:ascii="Arial" w:hAnsi="Arial" w:cs="Arial"/>
          <w:sz w:val="20"/>
        </w:rPr>
        <w:t>to identify strengths and weaknesses in their learning. This will be used to inform planning and teaching.</w:t>
      </w:r>
    </w:p>
    <w:p w:rsidR="00895FCC" w:rsidRPr="006C61F4" w:rsidRDefault="00200CEB">
      <w:pPr>
        <w:pStyle w:val="ListParagraph"/>
        <w:numPr>
          <w:ilvl w:val="0"/>
          <w:numId w:val="1"/>
        </w:numPr>
        <w:tabs>
          <w:tab w:val="left" w:pos="1223"/>
        </w:tabs>
        <w:spacing w:before="126"/>
        <w:ind w:left="1223" w:hanging="146"/>
        <w:rPr>
          <w:rFonts w:ascii="Arial" w:hAnsi="Arial" w:cs="Arial"/>
          <w:sz w:val="20"/>
        </w:rPr>
      </w:pPr>
      <w:r w:rsidRPr="006C61F4">
        <w:rPr>
          <w:rFonts w:ascii="Arial" w:hAnsi="Arial" w:cs="Arial"/>
          <w:sz w:val="20"/>
        </w:rPr>
        <w:t>Developing</w:t>
      </w:r>
      <w:r w:rsidRPr="006C61F4">
        <w:rPr>
          <w:rFonts w:ascii="Arial" w:hAnsi="Arial" w:cs="Arial"/>
          <w:spacing w:val="-7"/>
          <w:sz w:val="20"/>
        </w:rPr>
        <w:t xml:space="preserve"> </w:t>
      </w:r>
      <w:proofErr w:type="spellStart"/>
      <w:r w:rsidRPr="006C61F4">
        <w:rPr>
          <w:rFonts w:ascii="Arial" w:hAnsi="Arial" w:cs="Arial"/>
          <w:sz w:val="20"/>
        </w:rPr>
        <w:t>personalised</w:t>
      </w:r>
      <w:proofErr w:type="spellEnd"/>
      <w:r w:rsidRPr="006C61F4">
        <w:rPr>
          <w:rFonts w:ascii="Arial" w:hAnsi="Arial" w:cs="Arial"/>
          <w:spacing w:val="-8"/>
          <w:sz w:val="20"/>
        </w:rPr>
        <w:t xml:space="preserve"> </w:t>
      </w:r>
      <w:r w:rsidRPr="006C61F4">
        <w:rPr>
          <w:rFonts w:ascii="Arial" w:hAnsi="Arial" w:cs="Arial"/>
          <w:sz w:val="20"/>
        </w:rPr>
        <w:t>learning</w:t>
      </w:r>
      <w:r w:rsidRPr="006C61F4">
        <w:rPr>
          <w:rFonts w:ascii="Arial" w:hAnsi="Arial" w:cs="Arial"/>
          <w:spacing w:val="-8"/>
          <w:sz w:val="20"/>
        </w:rPr>
        <w:t xml:space="preserve"> </w:t>
      </w:r>
      <w:r w:rsidRPr="006C61F4">
        <w:rPr>
          <w:rFonts w:ascii="Arial" w:hAnsi="Arial" w:cs="Arial"/>
          <w:sz w:val="20"/>
        </w:rPr>
        <w:t>packages</w:t>
      </w:r>
      <w:r w:rsidRPr="006C61F4">
        <w:rPr>
          <w:rFonts w:ascii="Arial" w:hAnsi="Arial" w:cs="Arial"/>
          <w:spacing w:val="-8"/>
          <w:sz w:val="20"/>
        </w:rPr>
        <w:t xml:space="preserve"> </w:t>
      </w:r>
      <w:r w:rsidRPr="006C61F4">
        <w:rPr>
          <w:rFonts w:ascii="Arial" w:hAnsi="Arial" w:cs="Arial"/>
          <w:sz w:val="20"/>
        </w:rPr>
        <w:t>for</w:t>
      </w:r>
      <w:r w:rsidRPr="006C61F4">
        <w:rPr>
          <w:rFonts w:ascii="Arial" w:hAnsi="Arial" w:cs="Arial"/>
          <w:spacing w:val="-9"/>
          <w:sz w:val="20"/>
        </w:rPr>
        <w:t xml:space="preserve"> </w:t>
      </w:r>
      <w:r w:rsidRPr="006C61F4">
        <w:rPr>
          <w:rFonts w:ascii="Arial" w:hAnsi="Arial" w:cs="Arial"/>
          <w:sz w:val="20"/>
        </w:rPr>
        <w:t>LAC</w:t>
      </w:r>
      <w:r w:rsidRPr="006C61F4">
        <w:rPr>
          <w:rFonts w:ascii="Arial" w:hAnsi="Arial" w:cs="Arial"/>
          <w:spacing w:val="-9"/>
          <w:sz w:val="20"/>
        </w:rPr>
        <w:t xml:space="preserve"> </w:t>
      </w:r>
      <w:r w:rsidRPr="006C61F4">
        <w:rPr>
          <w:rFonts w:ascii="Arial" w:hAnsi="Arial" w:cs="Arial"/>
          <w:sz w:val="20"/>
        </w:rPr>
        <w:t>in</w:t>
      </w:r>
      <w:r w:rsidRPr="006C61F4">
        <w:rPr>
          <w:rFonts w:ascii="Arial" w:hAnsi="Arial" w:cs="Arial"/>
          <w:spacing w:val="-8"/>
          <w:sz w:val="20"/>
        </w:rPr>
        <w:t xml:space="preserve"> </w:t>
      </w:r>
      <w:r w:rsidRPr="006C61F4">
        <w:rPr>
          <w:rFonts w:ascii="Arial" w:hAnsi="Arial" w:cs="Arial"/>
          <w:sz w:val="20"/>
        </w:rPr>
        <w:t>conjunction</w:t>
      </w:r>
      <w:r w:rsidRPr="006C61F4">
        <w:rPr>
          <w:rFonts w:ascii="Arial" w:hAnsi="Arial" w:cs="Arial"/>
          <w:spacing w:val="-8"/>
          <w:sz w:val="20"/>
        </w:rPr>
        <w:t xml:space="preserve"> </w:t>
      </w:r>
      <w:r w:rsidRPr="006C61F4">
        <w:rPr>
          <w:rFonts w:ascii="Arial" w:hAnsi="Arial" w:cs="Arial"/>
          <w:sz w:val="20"/>
        </w:rPr>
        <w:t>with</w:t>
      </w:r>
      <w:r w:rsidRPr="006C61F4">
        <w:rPr>
          <w:rFonts w:ascii="Arial" w:hAnsi="Arial" w:cs="Arial"/>
          <w:spacing w:val="-7"/>
          <w:sz w:val="20"/>
        </w:rPr>
        <w:t xml:space="preserve"> </w:t>
      </w:r>
      <w:r w:rsidRPr="006C61F4">
        <w:rPr>
          <w:rFonts w:ascii="Arial" w:hAnsi="Arial" w:cs="Arial"/>
          <w:sz w:val="20"/>
        </w:rPr>
        <w:t>the</w:t>
      </w:r>
      <w:r w:rsidRPr="006C61F4">
        <w:rPr>
          <w:rFonts w:ascii="Arial" w:hAnsi="Arial" w:cs="Arial"/>
          <w:spacing w:val="-7"/>
          <w:sz w:val="20"/>
        </w:rPr>
        <w:t xml:space="preserve"> </w:t>
      </w:r>
      <w:r w:rsidRPr="006C61F4">
        <w:rPr>
          <w:rFonts w:ascii="Arial" w:hAnsi="Arial" w:cs="Arial"/>
          <w:sz w:val="20"/>
        </w:rPr>
        <w:t>relevant</w:t>
      </w:r>
      <w:r w:rsidRPr="006C61F4">
        <w:rPr>
          <w:rFonts w:ascii="Arial" w:hAnsi="Arial" w:cs="Arial"/>
          <w:spacing w:val="-9"/>
          <w:sz w:val="20"/>
        </w:rPr>
        <w:t xml:space="preserve"> </w:t>
      </w:r>
      <w:r w:rsidRPr="006C61F4">
        <w:rPr>
          <w:rFonts w:ascii="Arial" w:hAnsi="Arial" w:cs="Arial"/>
          <w:sz w:val="20"/>
        </w:rPr>
        <w:t>teaching</w:t>
      </w:r>
      <w:r w:rsidRPr="006C61F4">
        <w:rPr>
          <w:rFonts w:ascii="Arial" w:hAnsi="Arial" w:cs="Arial"/>
          <w:spacing w:val="-9"/>
          <w:sz w:val="20"/>
        </w:rPr>
        <w:t xml:space="preserve"> </w:t>
      </w:r>
      <w:r w:rsidRPr="006C61F4">
        <w:rPr>
          <w:rFonts w:ascii="Arial" w:hAnsi="Arial" w:cs="Arial"/>
          <w:spacing w:val="-2"/>
          <w:sz w:val="20"/>
        </w:rPr>
        <w:t>staff.</w:t>
      </w:r>
    </w:p>
    <w:p w:rsidR="00895FCC" w:rsidRPr="006C61F4" w:rsidRDefault="00200CEB">
      <w:pPr>
        <w:pStyle w:val="ListParagraph"/>
        <w:numPr>
          <w:ilvl w:val="0"/>
          <w:numId w:val="1"/>
        </w:numPr>
        <w:tabs>
          <w:tab w:val="left" w:pos="1223"/>
        </w:tabs>
        <w:ind w:left="1223" w:hanging="146"/>
        <w:rPr>
          <w:rFonts w:ascii="Arial" w:hAnsi="Arial" w:cs="Arial"/>
          <w:sz w:val="20"/>
        </w:rPr>
      </w:pPr>
      <w:r w:rsidRPr="006C61F4">
        <w:rPr>
          <w:rFonts w:ascii="Arial" w:hAnsi="Arial" w:cs="Arial"/>
          <w:sz w:val="20"/>
        </w:rPr>
        <w:t>Ensuring</w:t>
      </w:r>
      <w:r w:rsidRPr="006C61F4">
        <w:rPr>
          <w:rFonts w:ascii="Arial" w:hAnsi="Arial" w:cs="Arial"/>
          <w:spacing w:val="-5"/>
          <w:sz w:val="20"/>
        </w:rPr>
        <w:t xml:space="preserve"> </w:t>
      </w:r>
      <w:r w:rsidRPr="006C61F4">
        <w:rPr>
          <w:rFonts w:ascii="Arial" w:hAnsi="Arial" w:cs="Arial"/>
          <w:sz w:val="20"/>
        </w:rPr>
        <w:t>that</w:t>
      </w:r>
      <w:r w:rsidRPr="006C61F4">
        <w:rPr>
          <w:rFonts w:ascii="Arial" w:hAnsi="Arial" w:cs="Arial"/>
          <w:spacing w:val="-6"/>
          <w:sz w:val="20"/>
        </w:rPr>
        <w:t xml:space="preserve"> </w:t>
      </w:r>
      <w:r w:rsidRPr="006C61F4">
        <w:rPr>
          <w:rFonts w:ascii="Arial" w:hAnsi="Arial" w:cs="Arial"/>
          <w:sz w:val="20"/>
        </w:rPr>
        <w:t>the</w:t>
      </w:r>
      <w:r w:rsidRPr="006C61F4">
        <w:rPr>
          <w:rFonts w:ascii="Arial" w:hAnsi="Arial" w:cs="Arial"/>
          <w:spacing w:val="-6"/>
          <w:sz w:val="20"/>
        </w:rPr>
        <w:t xml:space="preserve"> </w:t>
      </w:r>
      <w:r w:rsidRPr="006C61F4">
        <w:rPr>
          <w:rFonts w:ascii="Arial" w:hAnsi="Arial" w:cs="Arial"/>
          <w:sz w:val="20"/>
        </w:rPr>
        <w:t>LAC</w:t>
      </w:r>
      <w:r w:rsidRPr="006C61F4">
        <w:rPr>
          <w:rFonts w:ascii="Arial" w:hAnsi="Arial" w:cs="Arial"/>
          <w:spacing w:val="-4"/>
          <w:sz w:val="20"/>
        </w:rPr>
        <w:t xml:space="preserve"> </w:t>
      </w:r>
      <w:r w:rsidRPr="006C61F4">
        <w:rPr>
          <w:rFonts w:ascii="Arial" w:hAnsi="Arial" w:cs="Arial"/>
          <w:sz w:val="20"/>
        </w:rPr>
        <w:t>in</w:t>
      </w:r>
      <w:r w:rsidRPr="006C61F4">
        <w:rPr>
          <w:rFonts w:ascii="Arial" w:hAnsi="Arial" w:cs="Arial"/>
          <w:spacing w:val="-6"/>
          <w:sz w:val="20"/>
        </w:rPr>
        <w:t xml:space="preserve"> </w:t>
      </w:r>
      <w:r w:rsidRPr="006C61F4">
        <w:rPr>
          <w:rFonts w:ascii="Arial" w:hAnsi="Arial" w:cs="Arial"/>
          <w:sz w:val="20"/>
        </w:rPr>
        <w:t>their</w:t>
      </w:r>
      <w:r w:rsidRPr="006C61F4">
        <w:rPr>
          <w:rFonts w:ascii="Arial" w:hAnsi="Arial" w:cs="Arial"/>
          <w:spacing w:val="-6"/>
          <w:sz w:val="20"/>
        </w:rPr>
        <w:t xml:space="preserve"> </w:t>
      </w:r>
      <w:r w:rsidRPr="006C61F4">
        <w:rPr>
          <w:rFonts w:ascii="Arial" w:hAnsi="Arial" w:cs="Arial"/>
          <w:sz w:val="20"/>
        </w:rPr>
        <w:t>school</w:t>
      </w:r>
      <w:r w:rsidRPr="006C61F4">
        <w:rPr>
          <w:rFonts w:ascii="Arial" w:hAnsi="Arial" w:cs="Arial"/>
          <w:spacing w:val="-5"/>
          <w:sz w:val="20"/>
        </w:rPr>
        <w:t xml:space="preserve"> </w:t>
      </w:r>
      <w:r w:rsidRPr="006C61F4">
        <w:rPr>
          <w:rFonts w:ascii="Arial" w:hAnsi="Arial" w:cs="Arial"/>
          <w:sz w:val="20"/>
        </w:rPr>
        <w:t>have</w:t>
      </w:r>
      <w:r w:rsidRPr="006C61F4">
        <w:rPr>
          <w:rFonts w:ascii="Arial" w:hAnsi="Arial" w:cs="Arial"/>
          <w:spacing w:val="-6"/>
          <w:sz w:val="20"/>
        </w:rPr>
        <w:t xml:space="preserve"> </w:t>
      </w:r>
      <w:r w:rsidRPr="006C61F4">
        <w:rPr>
          <w:rFonts w:ascii="Arial" w:hAnsi="Arial" w:cs="Arial"/>
          <w:sz w:val="20"/>
        </w:rPr>
        <w:t>a</w:t>
      </w:r>
      <w:r w:rsidRPr="006C61F4">
        <w:rPr>
          <w:rFonts w:ascii="Arial" w:hAnsi="Arial" w:cs="Arial"/>
          <w:spacing w:val="-5"/>
          <w:sz w:val="20"/>
        </w:rPr>
        <w:t xml:space="preserve"> </w:t>
      </w:r>
      <w:r w:rsidRPr="006C61F4">
        <w:rPr>
          <w:rFonts w:ascii="Arial" w:hAnsi="Arial" w:cs="Arial"/>
          <w:sz w:val="20"/>
        </w:rPr>
        <w:t>voice</w:t>
      </w:r>
      <w:r w:rsidRPr="006C61F4">
        <w:rPr>
          <w:rFonts w:ascii="Arial" w:hAnsi="Arial" w:cs="Arial"/>
          <w:spacing w:val="-4"/>
          <w:sz w:val="20"/>
        </w:rPr>
        <w:t xml:space="preserve"> </w:t>
      </w:r>
      <w:r w:rsidRPr="006C61F4">
        <w:rPr>
          <w:rFonts w:ascii="Arial" w:hAnsi="Arial" w:cs="Arial"/>
          <w:sz w:val="20"/>
        </w:rPr>
        <w:t>in</w:t>
      </w:r>
      <w:r w:rsidRPr="006C61F4">
        <w:rPr>
          <w:rFonts w:ascii="Arial" w:hAnsi="Arial" w:cs="Arial"/>
          <w:spacing w:val="-5"/>
          <w:sz w:val="20"/>
        </w:rPr>
        <w:t xml:space="preserve"> </w:t>
      </w:r>
      <w:r w:rsidRPr="006C61F4">
        <w:rPr>
          <w:rFonts w:ascii="Arial" w:hAnsi="Arial" w:cs="Arial"/>
          <w:sz w:val="20"/>
        </w:rPr>
        <w:t>setting</w:t>
      </w:r>
      <w:r w:rsidRPr="006C61F4">
        <w:rPr>
          <w:rFonts w:ascii="Arial" w:hAnsi="Arial" w:cs="Arial"/>
          <w:spacing w:val="-6"/>
          <w:sz w:val="20"/>
        </w:rPr>
        <w:t xml:space="preserve"> </w:t>
      </w:r>
      <w:r w:rsidRPr="006C61F4">
        <w:rPr>
          <w:rFonts w:ascii="Arial" w:hAnsi="Arial" w:cs="Arial"/>
          <w:sz w:val="20"/>
        </w:rPr>
        <w:t>learning</w:t>
      </w:r>
      <w:r w:rsidRPr="006C61F4">
        <w:rPr>
          <w:rFonts w:ascii="Arial" w:hAnsi="Arial" w:cs="Arial"/>
          <w:spacing w:val="-5"/>
          <w:sz w:val="20"/>
        </w:rPr>
        <w:t xml:space="preserve"> </w:t>
      </w:r>
      <w:r w:rsidRPr="006C61F4">
        <w:rPr>
          <w:rFonts w:ascii="Arial" w:hAnsi="Arial" w:cs="Arial"/>
          <w:sz w:val="20"/>
        </w:rPr>
        <w:t>targets</w:t>
      </w:r>
      <w:r w:rsidRPr="006C61F4">
        <w:rPr>
          <w:rFonts w:ascii="Arial" w:hAnsi="Arial" w:cs="Arial"/>
          <w:spacing w:val="-5"/>
          <w:sz w:val="20"/>
        </w:rPr>
        <w:t xml:space="preserve"> </w:t>
      </w:r>
      <w:r w:rsidRPr="006C61F4">
        <w:rPr>
          <w:rFonts w:ascii="Arial" w:hAnsi="Arial" w:cs="Arial"/>
          <w:sz w:val="20"/>
        </w:rPr>
        <w:t>for</w:t>
      </w:r>
      <w:r w:rsidRPr="006C61F4">
        <w:rPr>
          <w:rFonts w:ascii="Arial" w:hAnsi="Arial" w:cs="Arial"/>
          <w:spacing w:val="-7"/>
          <w:sz w:val="20"/>
        </w:rPr>
        <w:t xml:space="preserve"> </w:t>
      </w:r>
      <w:r w:rsidRPr="006C61F4">
        <w:rPr>
          <w:rFonts w:ascii="Arial" w:hAnsi="Arial" w:cs="Arial"/>
          <w:spacing w:val="-2"/>
          <w:sz w:val="20"/>
        </w:rPr>
        <w:t>themselves.</w:t>
      </w:r>
    </w:p>
    <w:p w:rsidR="00895FCC" w:rsidRPr="006C61F4" w:rsidRDefault="00200CEB">
      <w:pPr>
        <w:pStyle w:val="ListParagraph"/>
        <w:numPr>
          <w:ilvl w:val="0"/>
          <w:numId w:val="1"/>
        </w:numPr>
        <w:tabs>
          <w:tab w:val="left" w:pos="1223"/>
        </w:tabs>
        <w:spacing w:before="119"/>
        <w:ind w:left="1223" w:hanging="146"/>
        <w:rPr>
          <w:rFonts w:ascii="Arial" w:hAnsi="Arial" w:cs="Arial"/>
          <w:sz w:val="20"/>
        </w:rPr>
      </w:pPr>
      <w:r w:rsidRPr="006C61F4">
        <w:rPr>
          <w:rFonts w:ascii="Arial" w:hAnsi="Arial" w:cs="Arial"/>
          <w:sz w:val="20"/>
        </w:rPr>
        <w:t>Championing</w:t>
      </w:r>
      <w:r w:rsidRPr="006C61F4">
        <w:rPr>
          <w:rFonts w:ascii="Arial" w:hAnsi="Arial" w:cs="Arial"/>
          <w:spacing w:val="-9"/>
          <w:sz w:val="20"/>
        </w:rPr>
        <w:t xml:space="preserve"> </w:t>
      </w:r>
      <w:r w:rsidRPr="006C61F4">
        <w:rPr>
          <w:rFonts w:ascii="Arial" w:hAnsi="Arial" w:cs="Arial"/>
          <w:sz w:val="20"/>
        </w:rPr>
        <w:t>for</w:t>
      </w:r>
      <w:r w:rsidRPr="006C61F4">
        <w:rPr>
          <w:rFonts w:ascii="Arial" w:hAnsi="Arial" w:cs="Arial"/>
          <w:spacing w:val="-8"/>
          <w:sz w:val="20"/>
        </w:rPr>
        <w:t xml:space="preserve"> </w:t>
      </w:r>
      <w:r w:rsidRPr="006C61F4">
        <w:rPr>
          <w:rFonts w:ascii="Arial" w:hAnsi="Arial" w:cs="Arial"/>
          <w:spacing w:val="-4"/>
          <w:sz w:val="20"/>
        </w:rPr>
        <w:t>LAC.</w:t>
      </w:r>
    </w:p>
    <w:p w:rsidR="00895FCC" w:rsidRPr="006C61F4" w:rsidRDefault="00200CEB">
      <w:pPr>
        <w:pStyle w:val="ListParagraph"/>
        <w:numPr>
          <w:ilvl w:val="0"/>
          <w:numId w:val="1"/>
        </w:numPr>
        <w:tabs>
          <w:tab w:val="left" w:pos="1248"/>
          <w:tab w:val="left" w:pos="1278"/>
        </w:tabs>
        <w:spacing w:before="124" w:line="235" w:lineRule="auto"/>
        <w:ind w:right="1401" w:hanging="116"/>
        <w:rPr>
          <w:rFonts w:ascii="Arial" w:hAnsi="Arial" w:cs="Arial"/>
          <w:sz w:val="20"/>
        </w:rPr>
      </w:pPr>
      <w:r w:rsidRPr="006C61F4">
        <w:rPr>
          <w:rFonts w:ascii="Arial" w:hAnsi="Arial" w:cs="Arial"/>
          <w:sz w:val="20"/>
        </w:rPr>
        <w:t>Leading</w:t>
      </w:r>
      <w:r w:rsidRPr="006C61F4">
        <w:rPr>
          <w:rFonts w:ascii="Arial" w:hAnsi="Arial" w:cs="Arial"/>
          <w:spacing w:val="26"/>
          <w:sz w:val="20"/>
        </w:rPr>
        <w:t xml:space="preserve"> </w:t>
      </w:r>
      <w:r w:rsidRPr="006C61F4">
        <w:rPr>
          <w:rFonts w:ascii="Arial" w:hAnsi="Arial" w:cs="Arial"/>
          <w:sz w:val="20"/>
        </w:rPr>
        <w:t>on</w:t>
      </w:r>
      <w:r w:rsidRPr="006C61F4">
        <w:rPr>
          <w:rFonts w:ascii="Arial" w:hAnsi="Arial" w:cs="Arial"/>
          <w:spacing w:val="-2"/>
          <w:sz w:val="20"/>
        </w:rPr>
        <w:t xml:space="preserve"> </w:t>
      </w:r>
      <w:r w:rsidRPr="006C61F4">
        <w:rPr>
          <w:rFonts w:ascii="Arial" w:hAnsi="Arial" w:cs="Arial"/>
          <w:sz w:val="20"/>
        </w:rPr>
        <w:t>developing</w:t>
      </w:r>
      <w:r w:rsidRPr="006C61F4">
        <w:rPr>
          <w:rFonts w:ascii="Arial" w:hAnsi="Arial" w:cs="Arial"/>
          <w:spacing w:val="-1"/>
          <w:sz w:val="20"/>
        </w:rPr>
        <w:t xml:space="preserve"> </w:t>
      </w:r>
      <w:r w:rsidRPr="006C61F4">
        <w:rPr>
          <w:rFonts w:ascii="Arial" w:hAnsi="Arial" w:cs="Arial"/>
          <w:sz w:val="20"/>
        </w:rPr>
        <w:t>and</w:t>
      </w:r>
      <w:r w:rsidRPr="006C61F4">
        <w:rPr>
          <w:rFonts w:ascii="Arial" w:hAnsi="Arial" w:cs="Arial"/>
          <w:spacing w:val="-4"/>
          <w:sz w:val="20"/>
        </w:rPr>
        <w:t xml:space="preserve"> </w:t>
      </w:r>
      <w:r w:rsidRPr="006C61F4">
        <w:rPr>
          <w:rFonts w:ascii="Arial" w:hAnsi="Arial" w:cs="Arial"/>
          <w:sz w:val="20"/>
        </w:rPr>
        <w:t>implementing</w:t>
      </w:r>
      <w:r w:rsidRPr="006C61F4">
        <w:rPr>
          <w:rFonts w:ascii="Arial" w:hAnsi="Arial" w:cs="Arial"/>
          <w:spacing w:val="-1"/>
          <w:sz w:val="20"/>
        </w:rPr>
        <w:t xml:space="preserve"> </w:t>
      </w:r>
      <w:r w:rsidRPr="006C61F4">
        <w:rPr>
          <w:rFonts w:ascii="Arial" w:hAnsi="Arial" w:cs="Arial"/>
          <w:sz w:val="20"/>
        </w:rPr>
        <w:t>the</w:t>
      </w:r>
      <w:r w:rsidRPr="006C61F4">
        <w:rPr>
          <w:rFonts w:ascii="Arial" w:hAnsi="Arial" w:cs="Arial"/>
          <w:spacing w:val="-3"/>
          <w:sz w:val="20"/>
        </w:rPr>
        <w:t xml:space="preserve"> </w:t>
      </w:r>
      <w:r w:rsidRPr="006C61F4">
        <w:rPr>
          <w:rFonts w:ascii="Arial" w:hAnsi="Arial" w:cs="Arial"/>
          <w:sz w:val="20"/>
        </w:rPr>
        <w:t>PEP within</w:t>
      </w:r>
      <w:r w:rsidRPr="006C61F4">
        <w:rPr>
          <w:rFonts w:ascii="Arial" w:hAnsi="Arial" w:cs="Arial"/>
          <w:spacing w:val="-3"/>
          <w:sz w:val="20"/>
        </w:rPr>
        <w:t xml:space="preserve"> </w:t>
      </w:r>
      <w:r w:rsidRPr="006C61F4">
        <w:rPr>
          <w:rFonts w:ascii="Arial" w:hAnsi="Arial" w:cs="Arial"/>
          <w:sz w:val="20"/>
        </w:rPr>
        <w:t>the</w:t>
      </w:r>
      <w:r w:rsidRPr="006C61F4">
        <w:rPr>
          <w:rFonts w:ascii="Arial" w:hAnsi="Arial" w:cs="Arial"/>
          <w:spacing w:val="-4"/>
          <w:sz w:val="20"/>
        </w:rPr>
        <w:t xml:space="preserve"> </w:t>
      </w:r>
      <w:r w:rsidRPr="006C61F4">
        <w:rPr>
          <w:rFonts w:ascii="Arial" w:hAnsi="Arial" w:cs="Arial"/>
          <w:sz w:val="20"/>
        </w:rPr>
        <w:t>school.</w:t>
      </w:r>
      <w:r w:rsidRPr="006C61F4">
        <w:rPr>
          <w:rFonts w:ascii="Arial" w:hAnsi="Arial" w:cs="Arial"/>
          <w:spacing w:val="-3"/>
          <w:sz w:val="20"/>
        </w:rPr>
        <w:t xml:space="preserve"> </w:t>
      </w:r>
      <w:r w:rsidRPr="006C61F4">
        <w:rPr>
          <w:rFonts w:ascii="Arial" w:hAnsi="Arial" w:cs="Arial"/>
          <w:sz w:val="20"/>
        </w:rPr>
        <w:t>The</w:t>
      </w:r>
      <w:r w:rsidRPr="006C61F4">
        <w:rPr>
          <w:rFonts w:ascii="Arial" w:hAnsi="Arial" w:cs="Arial"/>
          <w:spacing w:val="-4"/>
          <w:sz w:val="20"/>
        </w:rPr>
        <w:t xml:space="preserve"> </w:t>
      </w:r>
      <w:r w:rsidRPr="006C61F4">
        <w:rPr>
          <w:rFonts w:ascii="Arial" w:hAnsi="Arial" w:cs="Arial"/>
          <w:sz w:val="20"/>
        </w:rPr>
        <w:t>social</w:t>
      </w:r>
      <w:r w:rsidRPr="006C61F4">
        <w:rPr>
          <w:rFonts w:ascii="Arial" w:hAnsi="Arial" w:cs="Arial"/>
          <w:spacing w:val="-2"/>
          <w:sz w:val="20"/>
        </w:rPr>
        <w:t xml:space="preserve"> </w:t>
      </w:r>
      <w:r w:rsidRPr="006C61F4">
        <w:rPr>
          <w:rFonts w:ascii="Arial" w:hAnsi="Arial" w:cs="Arial"/>
          <w:sz w:val="20"/>
        </w:rPr>
        <w:t>worker</w:t>
      </w:r>
      <w:r w:rsidRPr="006C61F4">
        <w:rPr>
          <w:rFonts w:ascii="Arial" w:hAnsi="Arial" w:cs="Arial"/>
          <w:spacing w:val="-3"/>
          <w:sz w:val="20"/>
        </w:rPr>
        <w:t xml:space="preserve"> </w:t>
      </w:r>
      <w:r w:rsidRPr="006C61F4">
        <w:rPr>
          <w:rFonts w:ascii="Arial" w:hAnsi="Arial" w:cs="Arial"/>
          <w:sz w:val="20"/>
        </w:rPr>
        <w:t>is</w:t>
      </w:r>
      <w:r w:rsidRPr="006C61F4">
        <w:rPr>
          <w:rFonts w:ascii="Arial" w:hAnsi="Arial" w:cs="Arial"/>
          <w:spacing w:val="-2"/>
          <w:sz w:val="20"/>
        </w:rPr>
        <w:t xml:space="preserve"> </w:t>
      </w:r>
      <w:r w:rsidRPr="006C61F4">
        <w:rPr>
          <w:rFonts w:ascii="Arial" w:hAnsi="Arial" w:cs="Arial"/>
          <w:sz w:val="20"/>
        </w:rPr>
        <w:t>responsible</w:t>
      </w:r>
      <w:r w:rsidRPr="006C61F4">
        <w:rPr>
          <w:rFonts w:ascii="Arial" w:hAnsi="Arial" w:cs="Arial"/>
          <w:spacing w:val="-3"/>
          <w:sz w:val="20"/>
        </w:rPr>
        <w:t xml:space="preserve"> </w:t>
      </w:r>
      <w:r w:rsidRPr="006C61F4">
        <w:rPr>
          <w:rFonts w:ascii="Arial" w:hAnsi="Arial" w:cs="Arial"/>
          <w:sz w:val="20"/>
        </w:rPr>
        <w:t xml:space="preserve">for initiating the PEP process completing the relevant pages of the </w:t>
      </w:r>
      <w:proofErr w:type="spellStart"/>
      <w:r w:rsidRPr="006C61F4">
        <w:rPr>
          <w:rFonts w:ascii="Arial" w:hAnsi="Arial" w:cs="Arial"/>
          <w:sz w:val="20"/>
        </w:rPr>
        <w:t>ePEP</w:t>
      </w:r>
      <w:proofErr w:type="spellEnd"/>
      <w:r w:rsidRPr="006C61F4">
        <w:rPr>
          <w:rFonts w:ascii="Arial" w:hAnsi="Arial" w:cs="Arial"/>
          <w:sz w:val="20"/>
        </w:rPr>
        <w:t xml:space="preserve"> form.</w:t>
      </w:r>
    </w:p>
    <w:p w:rsidR="00895FCC" w:rsidRPr="006C61F4" w:rsidRDefault="00200CEB">
      <w:pPr>
        <w:pStyle w:val="ListParagraph"/>
        <w:numPr>
          <w:ilvl w:val="0"/>
          <w:numId w:val="1"/>
        </w:numPr>
        <w:tabs>
          <w:tab w:val="left" w:pos="1248"/>
          <w:tab w:val="left" w:pos="1278"/>
        </w:tabs>
        <w:spacing w:before="128" w:line="237" w:lineRule="auto"/>
        <w:ind w:right="1534" w:hanging="116"/>
        <w:rPr>
          <w:rFonts w:ascii="Arial" w:hAnsi="Arial" w:cs="Arial"/>
          <w:sz w:val="20"/>
        </w:rPr>
      </w:pPr>
      <w:r w:rsidRPr="006C61F4">
        <w:rPr>
          <w:rFonts w:ascii="Arial" w:hAnsi="Arial" w:cs="Arial"/>
          <w:sz w:val="20"/>
        </w:rPr>
        <w:t>Monitoring</w:t>
      </w:r>
      <w:r w:rsidRPr="006C61F4">
        <w:rPr>
          <w:rFonts w:ascii="Arial" w:hAnsi="Arial" w:cs="Arial"/>
          <w:spacing w:val="25"/>
          <w:sz w:val="20"/>
        </w:rPr>
        <w:t xml:space="preserve"> </w:t>
      </w:r>
      <w:r w:rsidRPr="006C61F4">
        <w:rPr>
          <w:rFonts w:ascii="Arial" w:hAnsi="Arial" w:cs="Arial"/>
          <w:sz w:val="20"/>
        </w:rPr>
        <w:t>the</w:t>
      </w:r>
      <w:r w:rsidRPr="006C61F4">
        <w:rPr>
          <w:rFonts w:ascii="Arial" w:hAnsi="Arial" w:cs="Arial"/>
          <w:spacing w:val="-3"/>
          <w:sz w:val="20"/>
        </w:rPr>
        <w:t xml:space="preserve"> </w:t>
      </w:r>
      <w:r w:rsidRPr="006C61F4">
        <w:rPr>
          <w:rFonts w:ascii="Arial" w:hAnsi="Arial" w:cs="Arial"/>
          <w:sz w:val="20"/>
        </w:rPr>
        <w:t>child’s</w:t>
      </w:r>
      <w:r w:rsidRPr="006C61F4">
        <w:rPr>
          <w:rFonts w:ascii="Arial" w:hAnsi="Arial" w:cs="Arial"/>
          <w:spacing w:val="-2"/>
          <w:sz w:val="20"/>
        </w:rPr>
        <w:t xml:space="preserve"> </w:t>
      </w:r>
      <w:r w:rsidRPr="006C61F4">
        <w:rPr>
          <w:rFonts w:ascii="Arial" w:hAnsi="Arial" w:cs="Arial"/>
          <w:sz w:val="20"/>
        </w:rPr>
        <w:t>progress</w:t>
      </w:r>
      <w:r w:rsidRPr="006C61F4">
        <w:rPr>
          <w:rFonts w:ascii="Arial" w:hAnsi="Arial" w:cs="Arial"/>
          <w:spacing w:val="-2"/>
          <w:sz w:val="20"/>
        </w:rPr>
        <w:t xml:space="preserve"> </w:t>
      </w:r>
      <w:r w:rsidRPr="006C61F4">
        <w:rPr>
          <w:rFonts w:ascii="Arial" w:hAnsi="Arial" w:cs="Arial"/>
          <w:sz w:val="20"/>
        </w:rPr>
        <w:t>against</w:t>
      </w:r>
      <w:r w:rsidRPr="006C61F4">
        <w:rPr>
          <w:rFonts w:ascii="Arial" w:hAnsi="Arial" w:cs="Arial"/>
          <w:spacing w:val="-3"/>
          <w:sz w:val="20"/>
        </w:rPr>
        <w:t xml:space="preserve"> </w:t>
      </w:r>
      <w:r w:rsidRPr="006C61F4">
        <w:rPr>
          <w:rFonts w:ascii="Arial" w:hAnsi="Arial" w:cs="Arial"/>
          <w:sz w:val="20"/>
        </w:rPr>
        <w:t>the</w:t>
      </w:r>
      <w:r w:rsidRPr="006C61F4">
        <w:rPr>
          <w:rFonts w:ascii="Arial" w:hAnsi="Arial" w:cs="Arial"/>
          <w:spacing w:val="-3"/>
          <w:sz w:val="20"/>
        </w:rPr>
        <w:t xml:space="preserve"> </w:t>
      </w:r>
      <w:r w:rsidRPr="006C61F4">
        <w:rPr>
          <w:rFonts w:ascii="Arial" w:hAnsi="Arial" w:cs="Arial"/>
          <w:sz w:val="20"/>
        </w:rPr>
        <w:t>targets</w:t>
      </w:r>
      <w:r w:rsidRPr="006C61F4">
        <w:rPr>
          <w:rFonts w:ascii="Arial" w:hAnsi="Arial" w:cs="Arial"/>
          <w:spacing w:val="-2"/>
          <w:sz w:val="20"/>
        </w:rPr>
        <w:t xml:space="preserve"> </w:t>
      </w:r>
      <w:r w:rsidRPr="006C61F4">
        <w:rPr>
          <w:rFonts w:ascii="Arial" w:hAnsi="Arial" w:cs="Arial"/>
          <w:sz w:val="20"/>
        </w:rPr>
        <w:t>on</w:t>
      </w:r>
      <w:r w:rsidRPr="006C61F4">
        <w:rPr>
          <w:rFonts w:ascii="Arial" w:hAnsi="Arial" w:cs="Arial"/>
          <w:spacing w:val="-3"/>
          <w:sz w:val="20"/>
        </w:rPr>
        <w:t xml:space="preserve"> </w:t>
      </w:r>
      <w:r w:rsidRPr="006C61F4">
        <w:rPr>
          <w:rFonts w:ascii="Arial" w:hAnsi="Arial" w:cs="Arial"/>
          <w:sz w:val="20"/>
        </w:rPr>
        <w:t>the</w:t>
      </w:r>
      <w:r w:rsidRPr="006C61F4">
        <w:rPr>
          <w:rFonts w:ascii="Arial" w:hAnsi="Arial" w:cs="Arial"/>
          <w:spacing w:val="-1"/>
          <w:sz w:val="20"/>
        </w:rPr>
        <w:t xml:space="preserve"> </w:t>
      </w:r>
      <w:r w:rsidRPr="006C61F4">
        <w:rPr>
          <w:rFonts w:ascii="Arial" w:hAnsi="Arial" w:cs="Arial"/>
          <w:sz w:val="20"/>
        </w:rPr>
        <w:t>PEP</w:t>
      </w:r>
      <w:r w:rsidRPr="006C61F4">
        <w:rPr>
          <w:rFonts w:ascii="Arial" w:hAnsi="Arial" w:cs="Arial"/>
          <w:spacing w:val="-1"/>
          <w:sz w:val="20"/>
        </w:rPr>
        <w:t xml:space="preserve"> </w:t>
      </w:r>
      <w:r w:rsidRPr="006C61F4">
        <w:rPr>
          <w:rFonts w:ascii="Arial" w:hAnsi="Arial" w:cs="Arial"/>
          <w:sz w:val="20"/>
        </w:rPr>
        <w:t>and</w:t>
      </w:r>
      <w:r w:rsidRPr="006C61F4">
        <w:rPr>
          <w:rFonts w:ascii="Arial" w:hAnsi="Arial" w:cs="Arial"/>
          <w:spacing w:val="-1"/>
          <w:sz w:val="20"/>
        </w:rPr>
        <w:t xml:space="preserve"> </w:t>
      </w:r>
      <w:r w:rsidRPr="006C61F4">
        <w:rPr>
          <w:rFonts w:ascii="Arial" w:hAnsi="Arial" w:cs="Arial"/>
          <w:sz w:val="20"/>
        </w:rPr>
        <w:t>extending</w:t>
      </w:r>
      <w:r w:rsidRPr="006C61F4">
        <w:rPr>
          <w:rFonts w:ascii="Arial" w:hAnsi="Arial" w:cs="Arial"/>
          <w:spacing w:val="-3"/>
          <w:sz w:val="20"/>
        </w:rPr>
        <w:t xml:space="preserve"> </w:t>
      </w:r>
      <w:r w:rsidRPr="006C61F4">
        <w:rPr>
          <w:rFonts w:ascii="Arial" w:hAnsi="Arial" w:cs="Arial"/>
          <w:sz w:val="20"/>
        </w:rPr>
        <w:t>these</w:t>
      </w:r>
      <w:r w:rsidRPr="006C61F4">
        <w:rPr>
          <w:rFonts w:ascii="Arial" w:hAnsi="Arial" w:cs="Arial"/>
          <w:spacing w:val="-3"/>
          <w:sz w:val="20"/>
        </w:rPr>
        <w:t xml:space="preserve"> </w:t>
      </w:r>
      <w:r w:rsidRPr="006C61F4">
        <w:rPr>
          <w:rFonts w:ascii="Arial" w:hAnsi="Arial" w:cs="Arial"/>
          <w:sz w:val="20"/>
        </w:rPr>
        <w:t>targets</w:t>
      </w:r>
      <w:r w:rsidRPr="006C61F4">
        <w:rPr>
          <w:rFonts w:ascii="Arial" w:hAnsi="Arial" w:cs="Arial"/>
          <w:spacing w:val="-2"/>
          <w:sz w:val="20"/>
        </w:rPr>
        <w:t xml:space="preserve"> </w:t>
      </w:r>
      <w:r w:rsidRPr="006C61F4">
        <w:rPr>
          <w:rFonts w:ascii="Arial" w:hAnsi="Arial" w:cs="Arial"/>
          <w:sz w:val="20"/>
        </w:rPr>
        <w:t>if</w:t>
      </w:r>
      <w:r w:rsidRPr="006C61F4">
        <w:rPr>
          <w:rFonts w:ascii="Arial" w:hAnsi="Arial" w:cs="Arial"/>
          <w:spacing w:val="-1"/>
          <w:sz w:val="20"/>
        </w:rPr>
        <w:t xml:space="preserve"> </w:t>
      </w:r>
      <w:r w:rsidRPr="006C61F4">
        <w:rPr>
          <w:rFonts w:ascii="Arial" w:hAnsi="Arial" w:cs="Arial"/>
          <w:sz w:val="20"/>
        </w:rPr>
        <w:t>they</w:t>
      </w:r>
      <w:r w:rsidRPr="006C61F4">
        <w:rPr>
          <w:rFonts w:ascii="Arial" w:hAnsi="Arial" w:cs="Arial"/>
          <w:spacing w:val="-6"/>
          <w:sz w:val="20"/>
        </w:rPr>
        <w:t xml:space="preserve"> </w:t>
      </w:r>
      <w:r w:rsidRPr="006C61F4">
        <w:rPr>
          <w:rFonts w:ascii="Arial" w:hAnsi="Arial" w:cs="Arial"/>
          <w:sz w:val="20"/>
        </w:rPr>
        <w:t>have been achieved.</w:t>
      </w:r>
    </w:p>
    <w:p w:rsidR="00895FCC" w:rsidRPr="006C61F4" w:rsidRDefault="00200CEB">
      <w:pPr>
        <w:pStyle w:val="ListParagraph"/>
        <w:numPr>
          <w:ilvl w:val="0"/>
          <w:numId w:val="1"/>
        </w:numPr>
        <w:tabs>
          <w:tab w:val="left" w:pos="1223"/>
          <w:tab w:val="left" w:pos="1248"/>
        </w:tabs>
        <w:spacing w:before="127" w:line="235" w:lineRule="auto"/>
        <w:ind w:right="1267" w:hanging="171"/>
        <w:rPr>
          <w:rFonts w:ascii="Arial" w:hAnsi="Arial" w:cs="Arial"/>
          <w:sz w:val="20"/>
        </w:rPr>
      </w:pPr>
      <w:r w:rsidRPr="006C61F4">
        <w:rPr>
          <w:rFonts w:ascii="Arial" w:hAnsi="Arial" w:cs="Arial"/>
          <w:sz w:val="20"/>
        </w:rPr>
        <w:t>Ensuring</w:t>
      </w:r>
      <w:r w:rsidRPr="006C61F4">
        <w:rPr>
          <w:rFonts w:ascii="Arial" w:hAnsi="Arial" w:cs="Arial"/>
          <w:spacing w:val="-1"/>
          <w:sz w:val="20"/>
        </w:rPr>
        <w:t xml:space="preserve"> </w:t>
      </w:r>
      <w:r w:rsidRPr="006C61F4">
        <w:rPr>
          <w:rFonts w:ascii="Arial" w:hAnsi="Arial" w:cs="Arial"/>
          <w:sz w:val="20"/>
        </w:rPr>
        <w:t>the child</w:t>
      </w:r>
      <w:r w:rsidRPr="006C61F4">
        <w:rPr>
          <w:rFonts w:ascii="Arial" w:hAnsi="Arial" w:cs="Arial"/>
          <w:spacing w:val="-3"/>
          <w:sz w:val="20"/>
        </w:rPr>
        <w:t xml:space="preserve"> </w:t>
      </w:r>
      <w:r w:rsidRPr="006C61F4">
        <w:rPr>
          <w:rFonts w:ascii="Arial" w:hAnsi="Arial" w:cs="Arial"/>
          <w:sz w:val="20"/>
        </w:rPr>
        <w:t>makes</w:t>
      </w:r>
      <w:r w:rsidRPr="006C61F4">
        <w:rPr>
          <w:rFonts w:ascii="Arial" w:hAnsi="Arial" w:cs="Arial"/>
          <w:spacing w:val="-5"/>
          <w:sz w:val="20"/>
        </w:rPr>
        <w:t xml:space="preserve"> </w:t>
      </w:r>
      <w:r w:rsidRPr="006C61F4">
        <w:rPr>
          <w:rFonts w:ascii="Arial" w:hAnsi="Arial" w:cs="Arial"/>
          <w:sz w:val="20"/>
        </w:rPr>
        <w:t>a</w:t>
      </w:r>
      <w:r w:rsidRPr="006C61F4">
        <w:rPr>
          <w:rFonts w:ascii="Arial" w:hAnsi="Arial" w:cs="Arial"/>
          <w:spacing w:val="-3"/>
          <w:sz w:val="20"/>
        </w:rPr>
        <w:t xml:space="preserve"> </w:t>
      </w:r>
      <w:r w:rsidRPr="006C61F4">
        <w:rPr>
          <w:rFonts w:ascii="Arial" w:hAnsi="Arial" w:cs="Arial"/>
          <w:sz w:val="20"/>
        </w:rPr>
        <w:t>smooth</w:t>
      </w:r>
      <w:r w:rsidRPr="006C61F4">
        <w:rPr>
          <w:rFonts w:ascii="Arial" w:hAnsi="Arial" w:cs="Arial"/>
          <w:spacing w:val="-4"/>
          <w:sz w:val="20"/>
        </w:rPr>
        <w:t xml:space="preserve"> </w:t>
      </w:r>
      <w:r w:rsidRPr="006C61F4">
        <w:rPr>
          <w:rFonts w:ascii="Arial" w:hAnsi="Arial" w:cs="Arial"/>
          <w:sz w:val="20"/>
        </w:rPr>
        <w:t>transition</w:t>
      </w:r>
      <w:r w:rsidRPr="006C61F4">
        <w:rPr>
          <w:rFonts w:ascii="Arial" w:hAnsi="Arial" w:cs="Arial"/>
          <w:spacing w:val="-4"/>
          <w:sz w:val="20"/>
        </w:rPr>
        <w:t xml:space="preserve"> </w:t>
      </w:r>
      <w:r w:rsidRPr="006C61F4">
        <w:rPr>
          <w:rFonts w:ascii="Arial" w:hAnsi="Arial" w:cs="Arial"/>
          <w:sz w:val="20"/>
        </w:rPr>
        <w:t>to</w:t>
      </w:r>
      <w:r w:rsidRPr="006C61F4">
        <w:rPr>
          <w:rFonts w:ascii="Arial" w:hAnsi="Arial" w:cs="Arial"/>
          <w:spacing w:val="-3"/>
          <w:sz w:val="20"/>
        </w:rPr>
        <w:t xml:space="preserve"> </w:t>
      </w:r>
      <w:r w:rsidRPr="006C61F4">
        <w:rPr>
          <w:rFonts w:ascii="Arial" w:hAnsi="Arial" w:cs="Arial"/>
          <w:sz w:val="20"/>
        </w:rPr>
        <w:t>the</w:t>
      </w:r>
      <w:r w:rsidRPr="006C61F4">
        <w:rPr>
          <w:rFonts w:ascii="Arial" w:hAnsi="Arial" w:cs="Arial"/>
          <w:spacing w:val="-3"/>
          <w:sz w:val="20"/>
        </w:rPr>
        <w:t xml:space="preserve"> </w:t>
      </w:r>
      <w:r w:rsidRPr="006C61F4">
        <w:rPr>
          <w:rFonts w:ascii="Arial" w:hAnsi="Arial" w:cs="Arial"/>
          <w:sz w:val="20"/>
        </w:rPr>
        <w:t>new</w:t>
      </w:r>
      <w:r w:rsidRPr="006C61F4">
        <w:rPr>
          <w:rFonts w:ascii="Arial" w:hAnsi="Arial" w:cs="Arial"/>
          <w:spacing w:val="-5"/>
          <w:sz w:val="20"/>
        </w:rPr>
        <w:t xml:space="preserve"> </w:t>
      </w:r>
      <w:r w:rsidRPr="006C61F4">
        <w:rPr>
          <w:rFonts w:ascii="Arial" w:hAnsi="Arial" w:cs="Arial"/>
          <w:sz w:val="20"/>
        </w:rPr>
        <w:t>school</w:t>
      </w:r>
      <w:r w:rsidRPr="006C61F4">
        <w:rPr>
          <w:rFonts w:ascii="Arial" w:hAnsi="Arial" w:cs="Arial"/>
          <w:spacing w:val="-4"/>
          <w:sz w:val="20"/>
        </w:rPr>
        <w:t xml:space="preserve"> </w:t>
      </w:r>
      <w:r w:rsidRPr="006C61F4">
        <w:rPr>
          <w:rFonts w:ascii="Arial" w:hAnsi="Arial" w:cs="Arial"/>
          <w:sz w:val="20"/>
        </w:rPr>
        <w:t>and</w:t>
      </w:r>
      <w:r w:rsidRPr="006C61F4">
        <w:rPr>
          <w:rFonts w:ascii="Arial" w:hAnsi="Arial" w:cs="Arial"/>
          <w:spacing w:val="-3"/>
          <w:sz w:val="20"/>
        </w:rPr>
        <w:t xml:space="preserve"> </w:t>
      </w:r>
      <w:r w:rsidRPr="006C61F4">
        <w:rPr>
          <w:rFonts w:ascii="Arial" w:hAnsi="Arial" w:cs="Arial"/>
          <w:sz w:val="20"/>
        </w:rPr>
        <w:t>that</w:t>
      </w:r>
      <w:r w:rsidRPr="006C61F4">
        <w:rPr>
          <w:rFonts w:ascii="Arial" w:hAnsi="Arial" w:cs="Arial"/>
          <w:spacing w:val="-3"/>
          <w:sz w:val="20"/>
        </w:rPr>
        <w:t xml:space="preserve"> </w:t>
      </w:r>
      <w:r w:rsidRPr="006C61F4">
        <w:rPr>
          <w:rFonts w:ascii="Arial" w:hAnsi="Arial" w:cs="Arial"/>
          <w:sz w:val="20"/>
        </w:rPr>
        <w:t>the</w:t>
      </w:r>
      <w:r w:rsidRPr="006C61F4">
        <w:rPr>
          <w:rFonts w:ascii="Arial" w:hAnsi="Arial" w:cs="Arial"/>
          <w:spacing w:val="-4"/>
          <w:sz w:val="20"/>
        </w:rPr>
        <w:t xml:space="preserve"> </w:t>
      </w:r>
      <w:r w:rsidRPr="006C61F4">
        <w:rPr>
          <w:rFonts w:ascii="Arial" w:hAnsi="Arial" w:cs="Arial"/>
          <w:sz w:val="20"/>
        </w:rPr>
        <w:t>child’s</w:t>
      </w:r>
      <w:r w:rsidRPr="006C61F4">
        <w:rPr>
          <w:rFonts w:ascii="Arial" w:hAnsi="Arial" w:cs="Arial"/>
          <w:spacing w:val="-2"/>
          <w:sz w:val="20"/>
        </w:rPr>
        <w:t xml:space="preserve"> </w:t>
      </w:r>
      <w:r w:rsidRPr="006C61F4">
        <w:rPr>
          <w:rFonts w:ascii="Arial" w:hAnsi="Arial" w:cs="Arial"/>
          <w:sz w:val="20"/>
        </w:rPr>
        <w:t>records</w:t>
      </w:r>
      <w:r w:rsidRPr="006C61F4">
        <w:rPr>
          <w:rFonts w:ascii="Arial" w:hAnsi="Arial" w:cs="Arial"/>
          <w:spacing w:val="-1"/>
          <w:sz w:val="20"/>
        </w:rPr>
        <w:t xml:space="preserve"> </w:t>
      </w:r>
      <w:r w:rsidRPr="006C61F4">
        <w:rPr>
          <w:rFonts w:ascii="Arial" w:hAnsi="Arial" w:cs="Arial"/>
          <w:sz w:val="20"/>
        </w:rPr>
        <w:t>are</w:t>
      </w:r>
      <w:r w:rsidRPr="006C61F4">
        <w:rPr>
          <w:rFonts w:ascii="Arial" w:hAnsi="Arial" w:cs="Arial"/>
          <w:spacing w:val="-3"/>
          <w:sz w:val="20"/>
        </w:rPr>
        <w:t xml:space="preserve"> </w:t>
      </w:r>
      <w:r w:rsidRPr="006C61F4">
        <w:rPr>
          <w:rFonts w:ascii="Arial" w:hAnsi="Arial" w:cs="Arial"/>
          <w:sz w:val="20"/>
        </w:rPr>
        <w:t>transferred without delay.</w:t>
      </w:r>
    </w:p>
    <w:p w:rsidR="00895FCC" w:rsidRPr="006C61F4" w:rsidRDefault="00200CEB">
      <w:pPr>
        <w:pStyle w:val="ListParagraph"/>
        <w:numPr>
          <w:ilvl w:val="0"/>
          <w:numId w:val="1"/>
        </w:numPr>
        <w:tabs>
          <w:tab w:val="left" w:pos="1223"/>
        </w:tabs>
        <w:spacing w:before="126"/>
        <w:ind w:left="1223" w:hanging="146"/>
        <w:rPr>
          <w:rFonts w:ascii="Arial" w:hAnsi="Arial" w:cs="Arial"/>
          <w:sz w:val="20"/>
        </w:rPr>
      </w:pPr>
      <w:r w:rsidRPr="006C61F4">
        <w:rPr>
          <w:rFonts w:ascii="Arial" w:hAnsi="Arial" w:cs="Arial"/>
          <w:sz w:val="20"/>
        </w:rPr>
        <w:t>Liaising</w:t>
      </w:r>
      <w:r w:rsidRPr="006C61F4">
        <w:rPr>
          <w:rFonts w:ascii="Arial" w:hAnsi="Arial" w:cs="Arial"/>
          <w:spacing w:val="-6"/>
          <w:sz w:val="20"/>
        </w:rPr>
        <w:t xml:space="preserve"> </w:t>
      </w:r>
      <w:r w:rsidRPr="006C61F4">
        <w:rPr>
          <w:rFonts w:ascii="Arial" w:hAnsi="Arial" w:cs="Arial"/>
          <w:sz w:val="20"/>
        </w:rPr>
        <w:t>with</w:t>
      </w:r>
      <w:r w:rsidRPr="006C61F4">
        <w:rPr>
          <w:rFonts w:ascii="Arial" w:hAnsi="Arial" w:cs="Arial"/>
          <w:spacing w:val="-4"/>
          <w:sz w:val="20"/>
        </w:rPr>
        <w:t xml:space="preserve"> </w:t>
      </w:r>
      <w:r w:rsidRPr="006C61F4">
        <w:rPr>
          <w:rFonts w:ascii="Arial" w:hAnsi="Arial" w:cs="Arial"/>
          <w:sz w:val="20"/>
        </w:rPr>
        <w:t>the</w:t>
      </w:r>
      <w:r w:rsidRPr="006C61F4">
        <w:rPr>
          <w:rFonts w:ascii="Arial" w:hAnsi="Arial" w:cs="Arial"/>
          <w:spacing w:val="-5"/>
          <w:sz w:val="20"/>
        </w:rPr>
        <w:t xml:space="preserve"> </w:t>
      </w:r>
      <w:r w:rsidRPr="006C61F4">
        <w:rPr>
          <w:rFonts w:ascii="Arial" w:hAnsi="Arial" w:cs="Arial"/>
          <w:sz w:val="20"/>
        </w:rPr>
        <w:t>Virtual</w:t>
      </w:r>
      <w:r w:rsidRPr="006C61F4">
        <w:rPr>
          <w:rFonts w:ascii="Arial" w:hAnsi="Arial" w:cs="Arial"/>
          <w:spacing w:val="-5"/>
          <w:sz w:val="20"/>
        </w:rPr>
        <w:t xml:space="preserve"> </w:t>
      </w:r>
      <w:r w:rsidRPr="006C61F4">
        <w:rPr>
          <w:rFonts w:ascii="Arial" w:hAnsi="Arial" w:cs="Arial"/>
          <w:sz w:val="20"/>
        </w:rPr>
        <w:t>School</w:t>
      </w:r>
      <w:r w:rsidRPr="006C61F4">
        <w:rPr>
          <w:rFonts w:ascii="Arial" w:hAnsi="Arial" w:cs="Arial"/>
          <w:spacing w:val="-6"/>
          <w:sz w:val="20"/>
        </w:rPr>
        <w:t xml:space="preserve"> </w:t>
      </w:r>
      <w:r w:rsidRPr="006C61F4">
        <w:rPr>
          <w:rFonts w:ascii="Arial" w:hAnsi="Arial" w:cs="Arial"/>
          <w:sz w:val="20"/>
        </w:rPr>
        <w:t>in</w:t>
      </w:r>
      <w:r w:rsidRPr="006C61F4">
        <w:rPr>
          <w:rFonts w:ascii="Arial" w:hAnsi="Arial" w:cs="Arial"/>
          <w:spacing w:val="-4"/>
          <w:sz w:val="20"/>
        </w:rPr>
        <w:t xml:space="preserve"> </w:t>
      </w:r>
      <w:r w:rsidRPr="006C61F4">
        <w:rPr>
          <w:rFonts w:ascii="Arial" w:hAnsi="Arial" w:cs="Arial"/>
          <w:sz w:val="20"/>
        </w:rPr>
        <w:t>all</w:t>
      </w:r>
      <w:r w:rsidRPr="006C61F4">
        <w:rPr>
          <w:rFonts w:ascii="Arial" w:hAnsi="Arial" w:cs="Arial"/>
          <w:spacing w:val="-8"/>
          <w:sz w:val="20"/>
        </w:rPr>
        <w:t xml:space="preserve"> </w:t>
      </w:r>
      <w:r w:rsidRPr="006C61F4">
        <w:rPr>
          <w:rFonts w:ascii="Arial" w:hAnsi="Arial" w:cs="Arial"/>
          <w:sz w:val="20"/>
        </w:rPr>
        <w:t>aspects</w:t>
      </w:r>
      <w:r w:rsidRPr="006C61F4">
        <w:rPr>
          <w:rFonts w:ascii="Arial" w:hAnsi="Arial" w:cs="Arial"/>
          <w:spacing w:val="-5"/>
          <w:sz w:val="20"/>
        </w:rPr>
        <w:t xml:space="preserve"> </w:t>
      </w:r>
      <w:r w:rsidRPr="006C61F4">
        <w:rPr>
          <w:rFonts w:ascii="Arial" w:hAnsi="Arial" w:cs="Arial"/>
          <w:sz w:val="20"/>
        </w:rPr>
        <w:t>of</w:t>
      </w:r>
      <w:r w:rsidRPr="006C61F4">
        <w:rPr>
          <w:rFonts w:ascii="Arial" w:hAnsi="Arial" w:cs="Arial"/>
          <w:spacing w:val="-5"/>
          <w:sz w:val="20"/>
        </w:rPr>
        <w:t xml:space="preserve"> </w:t>
      </w:r>
      <w:r w:rsidRPr="006C61F4">
        <w:rPr>
          <w:rFonts w:ascii="Arial" w:hAnsi="Arial" w:cs="Arial"/>
          <w:sz w:val="20"/>
        </w:rPr>
        <w:t>the</w:t>
      </w:r>
      <w:r w:rsidRPr="006C61F4">
        <w:rPr>
          <w:rFonts w:ascii="Arial" w:hAnsi="Arial" w:cs="Arial"/>
          <w:spacing w:val="-6"/>
          <w:sz w:val="20"/>
        </w:rPr>
        <w:t xml:space="preserve"> </w:t>
      </w:r>
      <w:r w:rsidRPr="006C61F4">
        <w:rPr>
          <w:rFonts w:ascii="Arial" w:hAnsi="Arial" w:cs="Arial"/>
          <w:sz w:val="20"/>
        </w:rPr>
        <w:t>LAC</w:t>
      </w:r>
      <w:r w:rsidRPr="006C61F4">
        <w:rPr>
          <w:rFonts w:ascii="Arial" w:hAnsi="Arial" w:cs="Arial"/>
          <w:spacing w:val="-6"/>
          <w:sz w:val="20"/>
        </w:rPr>
        <w:t xml:space="preserve"> </w:t>
      </w:r>
      <w:r w:rsidRPr="006C61F4">
        <w:rPr>
          <w:rFonts w:ascii="Arial" w:hAnsi="Arial" w:cs="Arial"/>
          <w:sz w:val="20"/>
        </w:rPr>
        <w:t>progress</w:t>
      </w:r>
      <w:r w:rsidRPr="006C61F4">
        <w:rPr>
          <w:rFonts w:ascii="Arial" w:hAnsi="Arial" w:cs="Arial"/>
          <w:spacing w:val="-6"/>
          <w:sz w:val="20"/>
        </w:rPr>
        <w:t xml:space="preserve"> </w:t>
      </w:r>
      <w:r w:rsidRPr="006C61F4">
        <w:rPr>
          <w:rFonts w:ascii="Arial" w:hAnsi="Arial" w:cs="Arial"/>
          <w:sz w:val="20"/>
        </w:rPr>
        <w:t>and</w:t>
      </w:r>
      <w:r w:rsidRPr="006C61F4">
        <w:rPr>
          <w:rFonts w:ascii="Arial" w:hAnsi="Arial" w:cs="Arial"/>
          <w:spacing w:val="-4"/>
          <w:sz w:val="20"/>
        </w:rPr>
        <w:t xml:space="preserve"> </w:t>
      </w:r>
      <w:r w:rsidRPr="006C61F4">
        <w:rPr>
          <w:rFonts w:ascii="Arial" w:hAnsi="Arial" w:cs="Arial"/>
          <w:spacing w:val="-2"/>
          <w:sz w:val="20"/>
        </w:rPr>
        <w:t>support.</w:t>
      </w:r>
    </w:p>
    <w:p w:rsidR="00895FCC" w:rsidRPr="006C61F4" w:rsidRDefault="00200CEB">
      <w:pPr>
        <w:pStyle w:val="ListParagraph"/>
        <w:numPr>
          <w:ilvl w:val="0"/>
          <w:numId w:val="1"/>
        </w:numPr>
        <w:tabs>
          <w:tab w:val="left" w:pos="1223"/>
        </w:tabs>
        <w:ind w:left="1223" w:hanging="146"/>
        <w:rPr>
          <w:rFonts w:ascii="Arial" w:hAnsi="Arial" w:cs="Arial"/>
          <w:sz w:val="20"/>
        </w:rPr>
      </w:pPr>
      <w:r w:rsidRPr="006C61F4">
        <w:rPr>
          <w:rFonts w:ascii="Arial" w:hAnsi="Arial" w:cs="Arial"/>
          <w:sz w:val="20"/>
        </w:rPr>
        <w:t>Communicate</w:t>
      </w:r>
      <w:r w:rsidRPr="006C61F4">
        <w:rPr>
          <w:rFonts w:ascii="Arial" w:hAnsi="Arial" w:cs="Arial"/>
          <w:spacing w:val="-6"/>
          <w:sz w:val="20"/>
        </w:rPr>
        <w:t xml:space="preserve"> </w:t>
      </w:r>
      <w:r w:rsidRPr="006C61F4">
        <w:rPr>
          <w:rFonts w:ascii="Arial" w:hAnsi="Arial" w:cs="Arial"/>
          <w:sz w:val="20"/>
        </w:rPr>
        <w:t>with</w:t>
      </w:r>
      <w:r w:rsidRPr="006C61F4">
        <w:rPr>
          <w:rFonts w:ascii="Arial" w:hAnsi="Arial" w:cs="Arial"/>
          <w:spacing w:val="-8"/>
          <w:sz w:val="20"/>
        </w:rPr>
        <w:t xml:space="preserve"> </w:t>
      </w:r>
      <w:r w:rsidRPr="006C61F4">
        <w:rPr>
          <w:rFonts w:ascii="Arial" w:hAnsi="Arial" w:cs="Arial"/>
          <w:sz w:val="20"/>
        </w:rPr>
        <w:t>the</w:t>
      </w:r>
      <w:r w:rsidRPr="006C61F4">
        <w:rPr>
          <w:rFonts w:ascii="Arial" w:hAnsi="Arial" w:cs="Arial"/>
          <w:spacing w:val="-6"/>
          <w:sz w:val="20"/>
        </w:rPr>
        <w:t xml:space="preserve"> </w:t>
      </w:r>
      <w:r w:rsidRPr="006C61F4">
        <w:rPr>
          <w:rFonts w:ascii="Arial" w:hAnsi="Arial" w:cs="Arial"/>
          <w:sz w:val="20"/>
        </w:rPr>
        <w:t>Virtual</w:t>
      </w:r>
      <w:r w:rsidRPr="006C61F4">
        <w:rPr>
          <w:rFonts w:ascii="Arial" w:hAnsi="Arial" w:cs="Arial"/>
          <w:spacing w:val="-5"/>
          <w:sz w:val="20"/>
        </w:rPr>
        <w:t xml:space="preserve"> </w:t>
      </w:r>
      <w:r w:rsidRPr="006C61F4">
        <w:rPr>
          <w:rFonts w:ascii="Arial" w:hAnsi="Arial" w:cs="Arial"/>
          <w:sz w:val="20"/>
        </w:rPr>
        <w:t>School</w:t>
      </w:r>
      <w:r w:rsidRPr="006C61F4">
        <w:rPr>
          <w:rFonts w:ascii="Arial" w:hAnsi="Arial" w:cs="Arial"/>
          <w:spacing w:val="-6"/>
          <w:sz w:val="20"/>
        </w:rPr>
        <w:t xml:space="preserve"> </w:t>
      </w:r>
      <w:r w:rsidRPr="006C61F4">
        <w:rPr>
          <w:rFonts w:ascii="Arial" w:hAnsi="Arial" w:cs="Arial"/>
          <w:sz w:val="20"/>
        </w:rPr>
        <w:t>to</w:t>
      </w:r>
      <w:r w:rsidRPr="006C61F4">
        <w:rPr>
          <w:rFonts w:ascii="Arial" w:hAnsi="Arial" w:cs="Arial"/>
          <w:spacing w:val="-8"/>
          <w:sz w:val="20"/>
        </w:rPr>
        <w:t xml:space="preserve"> </w:t>
      </w:r>
      <w:r w:rsidRPr="006C61F4">
        <w:rPr>
          <w:rFonts w:ascii="Arial" w:hAnsi="Arial" w:cs="Arial"/>
          <w:sz w:val="20"/>
        </w:rPr>
        <w:t>manage</w:t>
      </w:r>
      <w:r w:rsidRPr="006C61F4">
        <w:rPr>
          <w:rFonts w:ascii="Arial" w:hAnsi="Arial" w:cs="Arial"/>
          <w:spacing w:val="-5"/>
          <w:sz w:val="20"/>
        </w:rPr>
        <w:t xml:space="preserve"> </w:t>
      </w:r>
      <w:r w:rsidRPr="006C61F4">
        <w:rPr>
          <w:rFonts w:ascii="Arial" w:hAnsi="Arial" w:cs="Arial"/>
          <w:sz w:val="20"/>
        </w:rPr>
        <w:t>allocation</w:t>
      </w:r>
      <w:r w:rsidRPr="006C61F4">
        <w:rPr>
          <w:rFonts w:ascii="Arial" w:hAnsi="Arial" w:cs="Arial"/>
          <w:spacing w:val="-4"/>
          <w:sz w:val="20"/>
        </w:rPr>
        <w:t xml:space="preserve"> </w:t>
      </w:r>
      <w:r w:rsidRPr="006C61F4">
        <w:rPr>
          <w:rFonts w:ascii="Arial" w:hAnsi="Arial" w:cs="Arial"/>
          <w:sz w:val="20"/>
        </w:rPr>
        <w:t>of PP+</w:t>
      </w:r>
      <w:r w:rsidRPr="006C61F4">
        <w:rPr>
          <w:rFonts w:ascii="Arial" w:hAnsi="Arial" w:cs="Arial"/>
          <w:spacing w:val="-8"/>
          <w:sz w:val="20"/>
        </w:rPr>
        <w:t xml:space="preserve"> </w:t>
      </w:r>
      <w:r w:rsidRPr="006C61F4">
        <w:rPr>
          <w:rFonts w:ascii="Arial" w:hAnsi="Arial" w:cs="Arial"/>
          <w:sz w:val="20"/>
        </w:rPr>
        <w:t>for</w:t>
      </w:r>
      <w:r w:rsidRPr="006C61F4">
        <w:rPr>
          <w:rFonts w:ascii="Arial" w:hAnsi="Arial" w:cs="Arial"/>
          <w:spacing w:val="-6"/>
          <w:sz w:val="20"/>
        </w:rPr>
        <w:t xml:space="preserve"> </w:t>
      </w:r>
      <w:r w:rsidRPr="006C61F4">
        <w:rPr>
          <w:rFonts w:ascii="Arial" w:hAnsi="Arial" w:cs="Arial"/>
          <w:sz w:val="20"/>
        </w:rPr>
        <w:t>the</w:t>
      </w:r>
      <w:r w:rsidRPr="006C61F4">
        <w:rPr>
          <w:rFonts w:ascii="Arial" w:hAnsi="Arial" w:cs="Arial"/>
          <w:spacing w:val="-5"/>
          <w:sz w:val="20"/>
        </w:rPr>
        <w:t xml:space="preserve"> </w:t>
      </w:r>
      <w:r w:rsidRPr="006C61F4">
        <w:rPr>
          <w:rFonts w:ascii="Arial" w:hAnsi="Arial" w:cs="Arial"/>
          <w:sz w:val="20"/>
        </w:rPr>
        <w:t>benefit</w:t>
      </w:r>
      <w:r w:rsidRPr="006C61F4">
        <w:rPr>
          <w:rFonts w:ascii="Arial" w:hAnsi="Arial" w:cs="Arial"/>
          <w:spacing w:val="-7"/>
          <w:sz w:val="20"/>
        </w:rPr>
        <w:t xml:space="preserve"> </w:t>
      </w:r>
      <w:r w:rsidRPr="006C61F4">
        <w:rPr>
          <w:rFonts w:ascii="Arial" w:hAnsi="Arial" w:cs="Arial"/>
          <w:sz w:val="20"/>
        </w:rPr>
        <w:t>of</w:t>
      </w:r>
      <w:r w:rsidRPr="006C61F4">
        <w:rPr>
          <w:rFonts w:ascii="Arial" w:hAnsi="Arial" w:cs="Arial"/>
          <w:spacing w:val="-5"/>
          <w:sz w:val="20"/>
        </w:rPr>
        <w:t xml:space="preserve"> </w:t>
      </w:r>
      <w:r w:rsidRPr="006C61F4">
        <w:rPr>
          <w:rFonts w:ascii="Arial" w:hAnsi="Arial" w:cs="Arial"/>
          <w:spacing w:val="-4"/>
          <w:sz w:val="20"/>
        </w:rPr>
        <w:t>LAC.</w:t>
      </w:r>
    </w:p>
    <w:p w:rsidR="00895FCC" w:rsidRPr="006C61F4" w:rsidRDefault="00200CEB">
      <w:pPr>
        <w:pStyle w:val="ListParagraph"/>
        <w:numPr>
          <w:ilvl w:val="0"/>
          <w:numId w:val="1"/>
        </w:numPr>
        <w:tabs>
          <w:tab w:val="left" w:pos="1223"/>
          <w:tab w:val="left" w:pos="1248"/>
        </w:tabs>
        <w:spacing w:before="123" w:line="235" w:lineRule="auto"/>
        <w:ind w:right="2030" w:hanging="171"/>
        <w:rPr>
          <w:rFonts w:ascii="Arial" w:hAnsi="Arial" w:cs="Arial"/>
          <w:sz w:val="20"/>
        </w:rPr>
      </w:pPr>
      <w:r w:rsidRPr="006C61F4">
        <w:rPr>
          <w:rFonts w:ascii="Arial" w:hAnsi="Arial" w:cs="Arial"/>
          <w:sz w:val="20"/>
        </w:rPr>
        <w:t>Manage</w:t>
      </w:r>
      <w:r w:rsidRPr="006C61F4">
        <w:rPr>
          <w:rFonts w:ascii="Arial" w:hAnsi="Arial" w:cs="Arial"/>
          <w:spacing w:val="-4"/>
          <w:sz w:val="20"/>
        </w:rPr>
        <w:t xml:space="preserve"> </w:t>
      </w:r>
      <w:r w:rsidRPr="006C61F4">
        <w:rPr>
          <w:rFonts w:ascii="Arial" w:hAnsi="Arial" w:cs="Arial"/>
          <w:sz w:val="20"/>
        </w:rPr>
        <w:t>PP+</w:t>
      </w:r>
      <w:r w:rsidRPr="006C61F4">
        <w:rPr>
          <w:rFonts w:ascii="Arial" w:hAnsi="Arial" w:cs="Arial"/>
          <w:spacing w:val="-5"/>
          <w:sz w:val="20"/>
        </w:rPr>
        <w:t xml:space="preserve"> </w:t>
      </w:r>
      <w:r w:rsidRPr="006C61F4">
        <w:rPr>
          <w:rFonts w:ascii="Arial" w:hAnsi="Arial" w:cs="Arial"/>
          <w:sz w:val="20"/>
        </w:rPr>
        <w:t>for</w:t>
      </w:r>
      <w:r w:rsidRPr="006C61F4">
        <w:rPr>
          <w:rFonts w:ascii="Arial" w:hAnsi="Arial" w:cs="Arial"/>
          <w:spacing w:val="-4"/>
          <w:sz w:val="20"/>
        </w:rPr>
        <w:t xml:space="preserve"> </w:t>
      </w:r>
      <w:r w:rsidRPr="006C61F4">
        <w:rPr>
          <w:rFonts w:ascii="Arial" w:hAnsi="Arial" w:cs="Arial"/>
          <w:sz w:val="20"/>
        </w:rPr>
        <w:t>Previously</w:t>
      </w:r>
      <w:r w:rsidRPr="006C61F4">
        <w:rPr>
          <w:rFonts w:ascii="Arial" w:hAnsi="Arial" w:cs="Arial"/>
          <w:spacing w:val="-5"/>
          <w:sz w:val="20"/>
        </w:rPr>
        <w:t xml:space="preserve"> </w:t>
      </w:r>
      <w:r w:rsidRPr="006C61F4">
        <w:rPr>
          <w:rFonts w:ascii="Arial" w:hAnsi="Arial" w:cs="Arial"/>
          <w:sz w:val="20"/>
        </w:rPr>
        <w:t>Looked</w:t>
      </w:r>
      <w:r w:rsidRPr="006C61F4">
        <w:rPr>
          <w:rFonts w:ascii="Arial" w:hAnsi="Arial" w:cs="Arial"/>
          <w:spacing w:val="-5"/>
          <w:sz w:val="20"/>
        </w:rPr>
        <w:t xml:space="preserve"> </w:t>
      </w:r>
      <w:r w:rsidRPr="006C61F4">
        <w:rPr>
          <w:rFonts w:ascii="Arial" w:hAnsi="Arial" w:cs="Arial"/>
          <w:sz w:val="20"/>
        </w:rPr>
        <w:t>After</w:t>
      </w:r>
      <w:r w:rsidRPr="006C61F4">
        <w:rPr>
          <w:rFonts w:ascii="Arial" w:hAnsi="Arial" w:cs="Arial"/>
          <w:spacing w:val="-4"/>
          <w:sz w:val="20"/>
        </w:rPr>
        <w:t xml:space="preserve"> </w:t>
      </w:r>
      <w:r w:rsidRPr="006C61F4">
        <w:rPr>
          <w:rFonts w:ascii="Arial" w:hAnsi="Arial" w:cs="Arial"/>
          <w:sz w:val="20"/>
        </w:rPr>
        <w:t>Children</w:t>
      </w:r>
      <w:r w:rsidRPr="006C61F4">
        <w:rPr>
          <w:rFonts w:ascii="Arial" w:hAnsi="Arial" w:cs="Arial"/>
          <w:spacing w:val="-2"/>
          <w:sz w:val="20"/>
        </w:rPr>
        <w:t xml:space="preserve"> </w:t>
      </w:r>
      <w:r w:rsidRPr="006C61F4">
        <w:rPr>
          <w:rFonts w:ascii="Arial" w:hAnsi="Arial" w:cs="Arial"/>
          <w:sz w:val="20"/>
        </w:rPr>
        <w:t>to</w:t>
      </w:r>
      <w:r w:rsidRPr="006C61F4">
        <w:rPr>
          <w:rFonts w:ascii="Arial" w:hAnsi="Arial" w:cs="Arial"/>
          <w:spacing w:val="-3"/>
          <w:sz w:val="20"/>
        </w:rPr>
        <w:t xml:space="preserve"> </w:t>
      </w:r>
      <w:r w:rsidRPr="006C61F4">
        <w:rPr>
          <w:rFonts w:ascii="Arial" w:hAnsi="Arial" w:cs="Arial"/>
          <w:sz w:val="20"/>
        </w:rPr>
        <w:t>support</w:t>
      </w:r>
      <w:r w:rsidRPr="006C61F4">
        <w:rPr>
          <w:rFonts w:ascii="Arial" w:hAnsi="Arial" w:cs="Arial"/>
          <w:spacing w:val="-4"/>
          <w:sz w:val="20"/>
        </w:rPr>
        <w:t xml:space="preserve"> </w:t>
      </w:r>
      <w:r w:rsidRPr="006C61F4">
        <w:rPr>
          <w:rFonts w:ascii="Arial" w:hAnsi="Arial" w:cs="Arial"/>
          <w:sz w:val="20"/>
        </w:rPr>
        <w:t>educational</w:t>
      </w:r>
      <w:r w:rsidRPr="006C61F4">
        <w:rPr>
          <w:rFonts w:ascii="Arial" w:hAnsi="Arial" w:cs="Arial"/>
          <w:spacing w:val="-3"/>
          <w:sz w:val="20"/>
        </w:rPr>
        <w:t xml:space="preserve"> </w:t>
      </w:r>
      <w:r w:rsidRPr="006C61F4">
        <w:rPr>
          <w:rFonts w:ascii="Arial" w:hAnsi="Arial" w:cs="Arial"/>
          <w:sz w:val="20"/>
        </w:rPr>
        <w:t>attainment and</w:t>
      </w:r>
      <w:r w:rsidRPr="006C61F4">
        <w:rPr>
          <w:rFonts w:ascii="Arial" w:hAnsi="Arial" w:cs="Arial"/>
          <w:spacing w:val="-4"/>
          <w:sz w:val="20"/>
        </w:rPr>
        <w:t xml:space="preserve"> </w:t>
      </w:r>
      <w:r w:rsidRPr="006C61F4">
        <w:rPr>
          <w:rFonts w:ascii="Arial" w:hAnsi="Arial" w:cs="Arial"/>
          <w:sz w:val="20"/>
        </w:rPr>
        <w:t xml:space="preserve">personal </w:t>
      </w:r>
      <w:r w:rsidRPr="006C61F4">
        <w:rPr>
          <w:rFonts w:ascii="Arial" w:hAnsi="Arial" w:cs="Arial"/>
          <w:spacing w:val="-2"/>
          <w:sz w:val="20"/>
        </w:rPr>
        <w:t>development.</w:t>
      </w:r>
    </w:p>
    <w:p w:rsidR="00895FCC" w:rsidRPr="006C61F4" w:rsidRDefault="00200CEB">
      <w:pPr>
        <w:pStyle w:val="ListParagraph"/>
        <w:numPr>
          <w:ilvl w:val="0"/>
          <w:numId w:val="1"/>
        </w:numPr>
        <w:tabs>
          <w:tab w:val="left" w:pos="1223"/>
        </w:tabs>
        <w:spacing w:before="126"/>
        <w:ind w:left="1223" w:hanging="146"/>
        <w:rPr>
          <w:rFonts w:ascii="Arial" w:hAnsi="Arial" w:cs="Arial"/>
          <w:sz w:val="20"/>
        </w:rPr>
      </w:pPr>
      <w:r w:rsidRPr="006C61F4">
        <w:rPr>
          <w:rFonts w:ascii="Arial" w:hAnsi="Arial" w:cs="Arial"/>
          <w:sz w:val="20"/>
        </w:rPr>
        <w:t>Convening</w:t>
      </w:r>
      <w:r w:rsidRPr="006C61F4">
        <w:rPr>
          <w:rFonts w:ascii="Arial" w:hAnsi="Arial" w:cs="Arial"/>
          <w:spacing w:val="-8"/>
          <w:sz w:val="20"/>
        </w:rPr>
        <w:t xml:space="preserve"> </w:t>
      </w:r>
      <w:r w:rsidRPr="006C61F4">
        <w:rPr>
          <w:rFonts w:ascii="Arial" w:hAnsi="Arial" w:cs="Arial"/>
          <w:sz w:val="20"/>
        </w:rPr>
        <w:t>urgent</w:t>
      </w:r>
      <w:r w:rsidRPr="006C61F4">
        <w:rPr>
          <w:rFonts w:ascii="Arial" w:hAnsi="Arial" w:cs="Arial"/>
          <w:spacing w:val="-5"/>
          <w:sz w:val="20"/>
        </w:rPr>
        <w:t xml:space="preserve"> </w:t>
      </w:r>
      <w:r w:rsidRPr="006C61F4">
        <w:rPr>
          <w:rFonts w:ascii="Arial" w:hAnsi="Arial" w:cs="Arial"/>
          <w:sz w:val="20"/>
        </w:rPr>
        <w:t>multi-agency</w:t>
      </w:r>
      <w:r w:rsidRPr="006C61F4">
        <w:rPr>
          <w:rFonts w:ascii="Arial" w:hAnsi="Arial" w:cs="Arial"/>
          <w:spacing w:val="-10"/>
          <w:sz w:val="20"/>
        </w:rPr>
        <w:t xml:space="preserve"> </w:t>
      </w:r>
      <w:r w:rsidRPr="006C61F4">
        <w:rPr>
          <w:rFonts w:ascii="Arial" w:hAnsi="Arial" w:cs="Arial"/>
          <w:sz w:val="20"/>
        </w:rPr>
        <w:t>meetings</w:t>
      </w:r>
      <w:r w:rsidRPr="006C61F4">
        <w:rPr>
          <w:rFonts w:ascii="Arial" w:hAnsi="Arial" w:cs="Arial"/>
          <w:spacing w:val="-6"/>
          <w:sz w:val="20"/>
        </w:rPr>
        <w:t xml:space="preserve"> </w:t>
      </w:r>
      <w:r w:rsidRPr="006C61F4">
        <w:rPr>
          <w:rFonts w:ascii="Arial" w:hAnsi="Arial" w:cs="Arial"/>
          <w:sz w:val="20"/>
        </w:rPr>
        <w:t>if</w:t>
      </w:r>
      <w:r w:rsidRPr="006C61F4">
        <w:rPr>
          <w:rFonts w:ascii="Arial" w:hAnsi="Arial" w:cs="Arial"/>
          <w:spacing w:val="-5"/>
          <w:sz w:val="20"/>
        </w:rPr>
        <w:t xml:space="preserve"> </w:t>
      </w:r>
      <w:r w:rsidRPr="006C61F4">
        <w:rPr>
          <w:rFonts w:ascii="Arial" w:hAnsi="Arial" w:cs="Arial"/>
          <w:sz w:val="20"/>
        </w:rPr>
        <w:t>a</w:t>
      </w:r>
      <w:r w:rsidRPr="006C61F4">
        <w:rPr>
          <w:rFonts w:ascii="Arial" w:hAnsi="Arial" w:cs="Arial"/>
          <w:spacing w:val="-5"/>
          <w:sz w:val="20"/>
        </w:rPr>
        <w:t xml:space="preserve"> </w:t>
      </w:r>
      <w:r w:rsidRPr="006C61F4">
        <w:rPr>
          <w:rFonts w:ascii="Arial" w:hAnsi="Arial" w:cs="Arial"/>
          <w:sz w:val="20"/>
        </w:rPr>
        <w:t>LAC</w:t>
      </w:r>
      <w:r w:rsidRPr="006C61F4">
        <w:rPr>
          <w:rFonts w:ascii="Arial" w:hAnsi="Arial" w:cs="Arial"/>
          <w:spacing w:val="-4"/>
          <w:sz w:val="20"/>
        </w:rPr>
        <w:t xml:space="preserve"> </w:t>
      </w:r>
      <w:r w:rsidRPr="006C61F4">
        <w:rPr>
          <w:rFonts w:ascii="Arial" w:hAnsi="Arial" w:cs="Arial"/>
          <w:sz w:val="20"/>
        </w:rPr>
        <w:t>is</w:t>
      </w:r>
      <w:r w:rsidRPr="006C61F4">
        <w:rPr>
          <w:rFonts w:ascii="Arial" w:hAnsi="Arial" w:cs="Arial"/>
          <w:spacing w:val="-4"/>
          <w:sz w:val="20"/>
        </w:rPr>
        <w:t xml:space="preserve"> </w:t>
      </w:r>
      <w:r w:rsidRPr="006C61F4">
        <w:rPr>
          <w:rFonts w:ascii="Arial" w:hAnsi="Arial" w:cs="Arial"/>
          <w:sz w:val="20"/>
        </w:rPr>
        <w:t>experiencing</w:t>
      </w:r>
      <w:r w:rsidRPr="006C61F4">
        <w:rPr>
          <w:rFonts w:ascii="Arial" w:hAnsi="Arial" w:cs="Arial"/>
          <w:spacing w:val="-7"/>
          <w:sz w:val="20"/>
        </w:rPr>
        <w:t xml:space="preserve"> </w:t>
      </w:r>
      <w:r w:rsidRPr="006C61F4">
        <w:rPr>
          <w:rFonts w:ascii="Arial" w:hAnsi="Arial" w:cs="Arial"/>
          <w:sz w:val="20"/>
        </w:rPr>
        <w:t>difficulties</w:t>
      </w:r>
      <w:r w:rsidRPr="006C61F4">
        <w:rPr>
          <w:rFonts w:ascii="Arial" w:hAnsi="Arial" w:cs="Arial"/>
          <w:spacing w:val="-6"/>
          <w:sz w:val="20"/>
        </w:rPr>
        <w:t xml:space="preserve"> </w:t>
      </w:r>
      <w:r w:rsidRPr="006C61F4">
        <w:rPr>
          <w:rFonts w:ascii="Arial" w:hAnsi="Arial" w:cs="Arial"/>
          <w:sz w:val="20"/>
        </w:rPr>
        <w:t>or</w:t>
      </w:r>
      <w:r w:rsidRPr="006C61F4">
        <w:rPr>
          <w:rFonts w:ascii="Arial" w:hAnsi="Arial" w:cs="Arial"/>
          <w:spacing w:val="-4"/>
          <w:sz w:val="20"/>
        </w:rPr>
        <w:t xml:space="preserve"> </w:t>
      </w:r>
      <w:r w:rsidRPr="006C61F4">
        <w:rPr>
          <w:rFonts w:ascii="Arial" w:hAnsi="Arial" w:cs="Arial"/>
          <w:sz w:val="20"/>
        </w:rPr>
        <w:t>is</w:t>
      </w:r>
      <w:r w:rsidRPr="006C61F4">
        <w:rPr>
          <w:rFonts w:ascii="Arial" w:hAnsi="Arial" w:cs="Arial"/>
          <w:spacing w:val="-6"/>
          <w:sz w:val="20"/>
        </w:rPr>
        <w:t xml:space="preserve"> </w:t>
      </w:r>
      <w:r w:rsidRPr="006C61F4">
        <w:rPr>
          <w:rFonts w:ascii="Arial" w:hAnsi="Arial" w:cs="Arial"/>
          <w:sz w:val="20"/>
        </w:rPr>
        <w:t>at</w:t>
      </w:r>
      <w:r w:rsidRPr="006C61F4">
        <w:rPr>
          <w:rFonts w:ascii="Arial" w:hAnsi="Arial" w:cs="Arial"/>
          <w:spacing w:val="-7"/>
          <w:sz w:val="20"/>
        </w:rPr>
        <w:t xml:space="preserve"> </w:t>
      </w:r>
      <w:r w:rsidRPr="006C61F4">
        <w:rPr>
          <w:rFonts w:ascii="Arial" w:hAnsi="Arial" w:cs="Arial"/>
          <w:sz w:val="20"/>
        </w:rPr>
        <w:t>risk</w:t>
      </w:r>
      <w:r w:rsidRPr="006C61F4">
        <w:rPr>
          <w:rFonts w:ascii="Arial" w:hAnsi="Arial" w:cs="Arial"/>
          <w:spacing w:val="-3"/>
          <w:sz w:val="20"/>
        </w:rPr>
        <w:t xml:space="preserve"> </w:t>
      </w:r>
      <w:r w:rsidRPr="006C61F4">
        <w:rPr>
          <w:rFonts w:ascii="Arial" w:hAnsi="Arial" w:cs="Arial"/>
          <w:sz w:val="20"/>
        </w:rPr>
        <w:t>of</w:t>
      </w:r>
      <w:r w:rsidRPr="006C61F4">
        <w:rPr>
          <w:rFonts w:ascii="Arial" w:hAnsi="Arial" w:cs="Arial"/>
          <w:spacing w:val="-5"/>
          <w:sz w:val="20"/>
        </w:rPr>
        <w:t xml:space="preserve"> </w:t>
      </w:r>
      <w:r w:rsidRPr="006C61F4">
        <w:rPr>
          <w:rFonts w:ascii="Arial" w:hAnsi="Arial" w:cs="Arial"/>
          <w:spacing w:val="-2"/>
          <w:sz w:val="20"/>
        </w:rPr>
        <w:t>exclusion.</w:t>
      </w:r>
    </w:p>
    <w:p w:rsidR="00895FCC" w:rsidRPr="006C61F4" w:rsidRDefault="00200CEB">
      <w:pPr>
        <w:pStyle w:val="ListParagraph"/>
        <w:numPr>
          <w:ilvl w:val="0"/>
          <w:numId w:val="1"/>
        </w:numPr>
        <w:tabs>
          <w:tab w:val="left" w:pos="1223"/>
        </w:tabs>
        <w:ind w:left="1223" w:hanging="146"/>
        <w:rPr>
          <w:rFonts w:ascii="Arial" w:hAnsi="Arial" w:cs="Arial"/>
          <w:sz w:val="20"/>
        </w:rPr>
      </w:pPr>
      <w:r w:rsidRPr="006C61F4">
        <w:rPr>
          <w:rFonts w:ascii="Arial" w:hAnsi="Arial" w:cs="Arial"/>
          <w:sz w:val="20"/>
        </w:rPr>
        <w:t>Arranging</w:t>
      </w:r>
      <w:r w:rsidRPr="006C61F4">
        <w:rPr>
          <w:rFonts w:ascii="Arial" w:hAnsi="Arial" w:cs="Arial"/>
          <w:spacing w:val="-6"/>
          <w:sz w:val="20"/>
        </w:rPr>
        <w:t xml:space="preserve"> </w:t>
      </w:r>
      <w:r w:rsidRPr="006C61F4">
        <w:rPr>
          <w:rFonts w:ascii="Arial" w:hAnsi="Arial" w:cs="Arial"/>
          <w:sz w:val="20"/>
        </w:rPr>
        <w:t>for</w:t>
      </w:r>
      <w:r w:rsidRPr="006C61F4">
        <w:rPr>
          <w:rFonts w:ascii="Arial" w:hAnsi="Arial" w:cs="Arial"/>
          <w:spacing w:val="-6"/>
          <w:sz w:val="20"/>
        </w:rPr>
        <w:t xml:space="preserve"> </w:t>
      </w:r>
      <w:r w:rsidRPr="006C61F4">
        <w:rPr>
          <w:rFonts w:ascii="Arial" w:hAnsi="Arial" w:cs="Arial"/>
          <w:sz w:val="20"/>
        </w:rPr>
        <w:t>a</w:t>
      </w:r>
      <w:r w:rsidRPr="006C61F4">
        <w:rPr>
          <w:rFonts w:ascii="Arial" w:hAnsi="Arial" w:cs="Arial"/>
          <w:spacing w:val="-5"/>
          <w:sz w:val="20"/>
        </w:rPr>
        <w:t xml:space="preserve"> </w:t>
      </w:r>
      <w:r w:rsidRPr="006C61F4">
        <w:rPr>
          <w:rFonts w:ascii="Arial" w:hAnsi="Arial" w:cs="Arial"/>
          <w:sz w:val="20"/>
        </w:rPr>
        <w:t>mentor</w:t>
      </w:r>
      <w:r w:rsidRPr="006C61F4">
        <w:rPr>
          <w:rFonts w:ascii="Arial" w:hAnsi="Arial" w:cs="Arial"/>
          <w:spacing w:val="-6"/>
          <w:sz w:val="20"/>
        </w:rPr>
        <w:t xml:space="preserve"> </w:t>
      </w:r>
      <w:r w:rsidRPr="006C61F4">
        <w:rPr>
          <w:rFonts w:ascii="Arial" w:hAnsi="Arial" w:cs="Arial"/>
          <w:sz w:val="20"/>
        </w:rPr>
        <w:t>or</w:t>
      </w:r>
      <w:r w:rsidRPr="006C61F4">
        <w:rPr>
          <w:rFonts w:ascii="Arial" w:hAnsi="Arial" w:cs="Arial"/>
          <w:spacing w:val="-3"/>
          <w:sz w:val="20"/>
        </w:rPr>
        <w:t xml:space="preserve"> </w:t>
      </w:r>
      <w:r w:rsidRPr="006C61F4">
        <w:rPr>
          <w:rFonts w:ascii="Arial" w:hAnsi="Arial" w:cs="Arial"/>
          <w:sz w:val="20"/>
        </w:rPr>
        <w:t>key</w:t>
      </w:r>
      <w:r w:rsidRPr="006C61F4">
        <w:rPr>
          <w:rFonts w:ascii="Arial" w:hAnsi="Arial" w:cs="Arial"/>
          <w:spacing w:val="-9"/>
          <w:sz w:val="20"/>
        </w:rPr>
        <w:t xml:space="preserve"> </w:t>
      </w:r>
      <w:r w:rsidRPr="006C61F4">
        <w:rPr>
          <w:rFonts w:ascii="Arial" w:hAnsi="Arial" w:cs="Arial"/>
          <w:sz w:val="20"/>
        </w:rPr>
        <w:t>worker</w:t>
      </w:r>
      <w:r w:rsidRPr="006C61F4">
        <w:rPr>
          <w:rFonts w:ascii="Arial" w:hAnsi="Arial" w:cs="Arial"/>
          <w:spacing w:val="-6"/>
          <w:sz w:val="20"/>
        </w:rPr>
        <w:t xml:space="preserve"> </w:t>
      </w:r>
      <w:r w:rsidRPr="006C61F4">
        <w:rPr>
          <w:rFonts w:ascii="Arial" w:hAnsi="Arial" w:cs="Arial"/>
          <w:sz w:val="20"/>
        </w:rPr>
        <w:t>to</w:t>
      </w:r>
      <w:r w:rsidRPr="006C61F4">
        <w:rPr>
          <w:rFonts w:ascii="Arial" w:hAnsi="Arial" w:cs="Arial"/>
          <w:spacing w:val="-4"/>
          <w:sz w:val="20"/>
        </w:rPr>
        <w:t xml:space="preserve"> </w:t>
      </w:r>
      <w:r w:rsidRPr="006C61F4">
        <w:rPr>
          <w:rFonts w:ascii="Arial" w:hAnsi="Arial" w:cs="Arial"/>
          <w:sz w:val="20"/>
        </w:rPr>
        <w:t>whom</w:t>
      </w:r>
      <w:r w:rsidRPr="006C61F4">
        <w:rPr>
          <w:rFonts w:ascii="Arial" w:hAnsi="Arial" w:cs="Arial"/>
          <w:spacing w:val="-2"/>
          <w:sz w:val="20"/>
        </w:rPr>
        <w:t xml:space="preserve"> </w:t>
      </w:r>
      <w:r w:rsidRPr="006C61F4">
        <w:rPr>
          <w:rFonts w:ascii="Arial" w:hAnsi="Arial" w:cs="Arial"/>
          <w:sz w:val="20"/>
        </w:rPr>
        <w:t>the</w:t>
      </w:r>
      <w:r w:rsidRPr="006C61F4">
        <w:rPr>
          <w:rFonts w:ascii="Arial" w:hAnsi="Arial" w:cs="Arial"/>
          <w:spacing w:val="-3"/>
          <w:sz w:val="20"/>
        </w:rPr>
        <w:t xml:space="preserve"> </w:t>
      </w:r>
      <w:r w:rsidRPr="006C61F4">
        <w:rPr>
          <w:rFonts w:ascii="Arial" w:hAnsi="Arial" w:cs="Arial"/>
          <w:sz w:val="20"/>
        </w:rPr>
        <w:t>young</w:t>
      </w:r>
      <w:r w:rsidRPr="006C61F4">
        <w:rPr>
          <w:rFonts w:ascii="Arial" w:hAnsi="Arial" w:cs="Arial"/>
          <w:spacing w:val="-4"/>
          <w:sz w:val="20"/>
        </w:rPr>
        <w:t xml:space="preserve"> </w:t>
      </w:r>
      <w:r w:rsidRPr="006C61F4">
        <w:rPr>
          <w:rFonts w:ascii="Arial" w:hAnsi="Arial" w:cs="Arial"/>
          <w:sz w:val="20"/>
        </w:rPr>
        <w:t>person</w:t>
      </w:r>
      <w:r w:rsidRPr="006C61F4">
        <w:rPr>
          <w:rFonts w:ascii="Arial" w:hAnsi="Arial" w:cs="Arial"/>
          <w:spacing w:val="-7"/>
          <w:sz w:val="20"/>
        </w:rPr>
        <w:t xml:space="preserve"> </w:t>
      </w:r>
      <w:r w:rsidRPr="006C61F4">
        <w:rPr>
          <w:rFonts w:ascii="Arial" w:hAnsi="Arial" w:cs="Arial"/>
          <w:sz w:val="20"/>
        </w:rPr>
        <w:t>can</w:t>
      </w:r>
      <w:r w:rsidRPr="006C61F4">
        <w:rPr>
          <w:rFonts w:ascii="Arial" w:hAnsi="Arial" w:cs="Arial"/>
          <w:spacing w:val="-5"/>
          <w:sz w:val="20"/>
        </w:rPr>
        <w:t xml:space="preserve"> </w:t>
      </w:r>
      <w:r w:rsidRPr="006C61F4">
        <w:rPr>
          <w:rFonts w:ascii="Arial" w:hAnsi="Arial" w:cs="Arial"/>
          <w:sz w:val="20"/>
        </w:rPr>
        <w:t>talk</w:t>
      </w:r>
      <w:r w:rsidRPr="006C61F4">
        <w:rPr>
          <w:rFonts w:ascii="Arial" w:hAnsi="Arial" w:cs="Arial"/>
          <w:spacing w:val="-2"/>
          <w:sz w:val="20"/>
        </w:rPr>
        <w:t xml:space="preserve"> </w:t>
      </w:r>
      <w:r w:rsidRPr="006C61F4">
        <w:rPr>
          <w:rFonts w:ascii="Arial" w:hAnsi="Arial" w:cs="Arial"/>
          <w:spacing w:val="-5"/>
          <w:sz w:val="20"/>
        </w:rPr>
        <w:t>to.</w:t>
      </w:r>
    </w:p>
    <w:p w:rsidR="00895FCC" w:rsidRPr="006C61F4" w:rsidRDefault="00200CEB">
      <w:pPr>
        <w:pStyle w:val="ListParagraph"/>
        <w:numPr>
          <w:ilvl w:val="1"/>
          <w:numId w:val="1"/>
        </w:numPr>
        <w:tabs>
          <w:tab w:val="left" w:pos="1797"/>
        </w:tabs>
        <w:spacing w:before="117"/>
        <w:ind w:left="1797" w:hanging="359"/>
        <w:rPr>
          <w:rFonts w:ascii="Arial" w:hAnsi="Arial" w:cs="Arial"/>
          <w:sz w:val="20"/>
        </w:rPr>
      </w:pPr>
      <w:r w:rsidRPr="006C61F4">
        <w:rPr>
          <w:rFonts w:ascii="Arial" w:hAnsi="Arial" w:cs="Arial"/>
          <w:sz w:val="20"/>
        </w:rPr>
        <w:t>Arranging</w:t>
      </w:r>
      <w:r w:rsidRPr="006C61F4">
        <w:rPr>
          <w:rFonts w:ascii="Arial" w:hAnsi="Arial" w:cs="Arial"/>
          <w:spacing w:val="-4"/>
          <w:sz w:val="20"/>
        </w:rPr>
        <w:t xml:space="preserve"> </w:t>
      </w:r>
      <w:r w:rsidRPr="006C61F4">
        <w:rPr>
          <w:rFonts w:ascii="Arial" w:hAnsi="Arial" w:cs="Arial"/>
          <w:sz w:val="20"/>
        </w:rPr>
        <w:t>for</w:t>
      </w:r>
      <w:r w:rsidRPr="006C61F4">
        <w:rPr>
          <w:rFonts w:ascii="Arial" w:hAnsi="Arial" w:cs="Arial"/>
          <w:spacing w:val="-6"/>
          <w:sz w:val="20"/>
        </w:rPr>
        <w:t xml:space="preserve"> </w:t>
      </w:r>
      <w:r w:rsidRPr="006C61F4">
        <w:rPr>
          <w:rFonts w:ascii="Arial" w:hAnsi="Arial" w:cs="Arial"/>
          <w:sz w:val="20"/>
        </w:rPr>
        <w:t>the</w:t>
      </w:r>
      <w:r w:rsidRPr="006C61F4">
        <w:rPr>
          <w:rFonts w:ascii="Arial" w:hAnsi="Arial" w:cs="Arial"/>
          <w:spacing w:val="-6"/>
          <w:sz w:val="20"/>
        </w:rPr>
        <w:t xml:space="preserve"> </w:t>
      </w:r>
      <w:r w:rsidRPr="006C61F4">
        <w:rPr>
          <w:rFonts w:ascii="Arial" w:hAnsi="Arial" w:cs="Arial"/>
          <w:sz w:val="20"/>
        </w:rPr>
        <w:t>LAC</w:t>
      </w:r>
      <w:r w:rsidRPr="006C61F4">
        <w:rPr>
          <w:rFonts w:ascii="Arial" w:hAnsi="Arial" w:cs="Arial"/>
          <w:spacing w:val="-6"/>
          <w:sz w:val="20"/>
        </w:rPr>
        <w:t xml:space="preserve"> </w:t>
      </w:r>
      <w:r w:rsidRPr="006C61F4">
        <w:rPr>
          <w:rFonts w:ascii="Arial" w:hAnsi="Arial" w:cs="Arial"/>
          <w:sz w:val="20"/>
        </w:rPr>
        <w:t>to</w:t>
      </w:r>
      <w:r w:rsidRPr="006C61F4">
        <w:rPr>
          <w:rFonts w:ascii="Arial" w:hAnsi="Arial" w:cs="Arial"/>
          <w:spacing w:val="-5"/>
          <w:sz w:val="20"/>
        </w:rPr>
        <w:t xml:space="preserve"> </w:t>
      </w:r>
      <w:r w:rsidRPr="006C61F4">
        <w:rPr>
          <w:rFonts w:ascii="Arial" w:hAnsi="Arial" w:cs="Arial"/>
          <w:sz w:val="20"/>
        </w:rPr>
        <w:t>be</w:t>
      </w:r>
      <w:r w:rsidRPr="006C61F4">
        <w:rPr>
          <w:rFonts w:ascii="Arial" w:hAnsi="Arial" w:cs="Arial"/>
          <w:spacing w:val="-4"/>
          <w:sz w:val="20"/>
        </w:rPr>
        <w:t xml:space="preserve"> </w:t>
      </w:r>
      <w:r w:rsidRPr="006C61F4">
        <w:rPr>
          <w:rFonts w:ascii="Arial" w:hAnsi="Arial" w:cs="Arial"/>
          <w:sz w:val="20"/>
        </w:rPr>
        <w:t>supported</w:t>
      </w:r>
      <w:r w:rsidRPr="006C61F4">
        <w:rPr>
          <w:rFonts w:ascii="Arial" w:hAnsi="Arial" w:cs="Arial"/>
          <w:spacing w:val="-6"/>
          <w:sz w:val="20"/>
        </w:rPr>
        <w:t xml:space="preserve"> </w:t>
      </w:r>
      <w:r w:rsidRPr="006C61F4">
        <w:rPr>
          <w:rFonts w:ascii="Arial" w:hAnsi="Arial" w:cs="Arial"/>
          <w:sz w:val="20"/>
        </w:rPr>
        <w:t>by</w:t>
      </w:r>
      <w:r w:rsidRPr="006C61F4">
        <w:rPr>
          <w:rFonts w:ascii="Arial" w:hAnsi="Arial" w:cs="Arial"/>
          <w:spacing w:val="-8"/>
          <w:sz w:val="20"/>
        </w:rPr>
        <w:t xml:space="preserve"> </w:t>
      </w:r>
      <w:r w:rsidRPr="006C61F4">
        <w:rPr>
          <w:rFonts w:ascii="Arial" w:hAnsi="Arial" w:cs="Arial"/>
          <w:sz w:val="20"/>
        </w:rPr>
        <w:t>their</w:t>
      </w:r>
      <w:r w:rsidRPr="006C61F4">
        <w:rPr>
          <w:rFonts w:ascii="Arial" w:hAnsi="Arial" w:cs="Arial"/>
          <w:spacing w:val="-1"/>
          <w:sz w:val="20"/>
        </w:rPr>
        <w:t xml:space="preserve"> </w:t>
      </w:r>
      <w:r w:rsidRPr="006C61F4">
        <w:rPr>
          <w:rFonts w:ascii="Arial" w:hAnsi="Arial" w:cs="Arial"/>
          <w:spacing w:val="-2"/>
          <w:sz w:val="20"/>
        </w:rPr>
        <w:t>peers.</w:t>
      </w:r>
    </w:p>
    <w:p w:rsidR="00895FCC" w:rsidRPr="006C61F4" w:rsidRDefault="00200CEB">
      <w:pPr>
        <w:pStyle w:val="ListParagraph"/>
        <w:numPr>
          <w:ilvl w:val="0"/>
          <w:numId w:val="1"/>
        </w:numPr>
        <w:tabs>
          <w:tab w:val="left" w:pos="1248"/>
          <w:tab w:val="left" w:pos="1278"/>
        </w:tabs>
        <w:ind w:right="1078" w:hanging="116"/>
        <w:rPr>
          <w:rFonts w:ascii="Arial" w:hAnsi="Arial" w:cs="Arial"/>
          <w:sz w:val="20"/>
        </w:rPr>
      </w:pPr>
      <w:r w:rsidRPr="006C61F4">
        <w:rPr>
          <w:rFonts w:ascii="Arial" w:hAnsi="Arial" w:cs="Arial"/>
          <w:sz w:val="20"/>
        </w:rPr>
        <w:t>Producing</w:t>
      </w:r>
      <w:r w:rsidRPr="006C61F4">
        <w:rPr>
          <w:rFonts w:ascii="Arial" w:hAnsi="Arial" w:cs="Arial"/>
          <w:spacing w:val="38"/>
          <w:sz w:val="20"/>
        </w:rPr>
        <w:t xml:space="preserve"> </w:t>
      </w:r>
      <w:r w:rsidRPr="006C61F4">
        <w:rPr>
          <w:rFonts w:ascii="Arial" w:hAnsi="Arial" w:cs="Arial"/>
          <w:sz w:val="20"/>
        </w:rPr>
        <w:t>at least one annual report to the governing body which should include: current progress, attendance and exclusions (if any), any</w:t>
      </w:r>
      <w:r w:rsidRPr="006C61F4">
        <w:rPr>
          <w:rFonts w:ascii="Arial" w:hAnsi="Arial" w:cs="Arial"/>
          <w:spacing w:val="-3"/>
          <w:sz w:val="20"/>
        </w:rPr>
        <w:t xml:space="preserve"> </w:t>
      </w:r>
      <w:r w:rsidRPr="006C61F4">
        <w:rPr>
          <w:rFonts w:ascii="Arial" w:hAnsi="Arial" w:cs="Arial"/>
          <w:sz w:val="20"/>
        </w:rPr>
        <w:t>concerns regarding behaviour, how</w:t>
      </w:r>
      <w:r w:rsidRPr="006C61F4">
        <w:rPr>
          <w:rFonts w:ascii="Arial" w:hAnsi="Arial" w:cs="Arial"/>
          <w:spacing w:val="-2"/>
          <w:sz w:val="20"/>
        </w:rPr>
        <w:t xml:space="preserve"> </w:t>
      </w:r>
      <w:r w:rsidRPr="006C61F4">
        <w:rPr>
          <w:rFonts w:ascii="Arial" w:hAnsi="Arial" w:cs="Arial"/>
          <w:sz w:val="20"/>
        </w:rPr>
        <w:t>the PEP has been implemented and whether the actions put in place are effective in addressing the learning needs of LAC, how the DT works</w:t>
      </w:r>
      <w:r w:rsidRPr="006C61F4">
        <w:rPr>
          <w:rFonts w:ascii="Arial" w:hAnsi="Arial" w:cs="Arial"/>
          <w:spacing w:val="-2"/>
          <w:sz w:val="20"/>
        </w:rPr>
        <w:t xml:space="preserve"> </w:t>
      </w:r>
      <w:r w:rsidRPr="006C61F4">
        <w:rPr>
          <w:rFonts w:ascii="Arial" w:hAnsi="Arial" w:cs="Arial"/>
          <w:sz w:val="20"/>
        </w:rPr>
        <w:t>in</w:t>
      </w:r>
      <w:r w:rsidRPr="006C61F4">
        <w:rPr>
          <w:rFonts w:ascii="Arial" w:hAnsi="Arial" w:cs="Arial"/>
          <w:spacing w:val="-3"/>
          <w:sz w:val="20"/>
        </w:rPr>
        <w:t xml:space="preserve"> </w:t>
      </w:r>
      <w:r w:rsidRPr="006C61F4">
        <w:rPr>
          <w:rFonts w:ascii="Arial" w:hAnsi="Arial" w:cs="Arial"/>
          <w:sz w:val="20"/>
        </w:rPr>
        <w:t>partnership</w:t>
      </w:r>
      <w:r w:rsidRPr="006C61F4">
        <w:rPr>
          <w:rFonts w:ascii="Arial" w:hAnsi="Arial" w:cs="Arial"/>
          <w:spacing w:val="-1"/>
          <w:sz w:val="20"/>
        </w:rPr>
        <w:t xml:space="preserve"> </w:t>
      </w:r>
      <w:r w:rsidRPr="006C61F4">
        <w:rPr>
          <w:rFonts w:ascii="Arial" w:hAnsi="Arial" w:cs="Arial"/>
          <w:sz w:val="20"/>
        </w:rPr>
        <w:t>with</w:t>
      </w:r>
      <w:r w:rsidRPr="006C61F4">
        <w:rPr>
          <w:rFonts w:ascii="Arial" w:hAnsi="Arial" w:cs="Arial"/>
          <w:spacing w:val="-4"/>
          <w:sz w:val="20"/>
        </w:rPr>
        <w:t xml:space="preserve"> </w:t>
      </w:r>
      <w:r w:rsidRPr="006C61F4">
        <w:rPr>
          <w:rFonts w:ascii="Arial" w:hAnsi="Arial" w:cs="Arial"/>
          <w:sz w:val="20"/>
        </w:rPr>
        <w:t>the</w:t>
      </w:r>
      <w:r w:rsidRPr="006C61F4">
        <w:rPr>
          <w:rFonts w:ascii="Arial" w:hAnsi="Arial" w:cs="Arial"/>
          <w:spacing w:val="-3"/>
          <w:sz w:val="20"/>
        </w:rPr>
        <w:t xml:space="preserve"> </w:t>
      </w:r>
      <w:r w:rsidRPr="006C61F4">
        <w:rPr>
          <w:rFonts w:ascii="Arial" w:hAnsi="Arial" w:cs="Arial"/>
          <w:sz w:val="20"/>
        </w:rPr>
        <w:t>LA,</w:t>
      </w:r>
      <w:r w:rsidRPr="006C61F4">
        <w:rPr>
          <w:rFonts w:ascii="Arial" w:hAnsi="Arial" w:cs="Arial"/>
          <w:spacing w:val="-3"/>
          <w:sz w:val="20"/>
        </w:rPr>
        <w:t xml:space="preserve"> </w:t>
      </w:r>
      <w:r w:rsidRPr="006C61F4">
        <w:rPr>
          <w:rFonts w:ascii="Arial" w:hAnsi="Arial" w:cs="Arial"/>
          <w:sz w:val="20"/>
        </w:rPr>
        <w:t>training</w:t>
      </w:r>
      <w:r w:rsidRPr="006C61F4">
        <w:rPr>
          <w:rFonts w:ascii="Arial" w:hAnsi="Arial" w:cs="Arial"/>
          <w:spacing w:val="-2"/>
          <w:sz w:val="20"/>
        </w:rPr>
        <w:t xml:space="preserve"> </w:t>
      </w:r>
      <w:r w:rsidRPr="006C61F4">
        <w:rPr>
          <w:rFonts w:ascii="Arial" w:hAnsi="Arial" w:cs="Arial"/>
          <w:sz w:val="20"/>
        </w:rPr>
        <w:t>undertaken</w:t>
      </w:r>
      <w:r w:rsidRPr="006C61F4">
        <w:rPr>
          <w:rFonts w:ascii="Arial" w:hAnsi="Arial" w:cs="Arial"/>
          <w:spacing w:val="-4"/>
          <w:sz w:val="20"/>
        </w:rPr>
        <w:t xml:space="preserve"> </w:t>
      </w:r>
      <w:r w:rsidRPr="006C61F4">
        <w:rPr>
          <w:rFonts w:ascii="Arial" w:hAnsi="Arial" w:cs="Arial"/>
          <w:sz w:val="20"/>
        </w:rPr>
        <w:t>for</w:t>
      </w:r>
      <w:r w:rsidRPr="006C61F4">
        <w:rPr>
          <w:rFonts w:ascii="Arial" w:hAnsi="Arial" w:cs="Arial"/>
          <w:spacing w:val="-3"/>
          <w:sz w:val="20"/>
        </w:rPr>
        <w:t xml:space="preserve"> </w:t>
      </w:r>
      <w:r w:rsidRPr="006C61F4">
        <w:rPr>
          <w:rFonts w:ascii="Arial" w:hAnsi="Arial" w:cs="Arial"/>
          <w:sz w:val="20"/>
        </w:rPr>
        <w:t>carrying</w:t>
      </w:r>
      <w:r w:rsidRPr="006C61F4">
        <w:rPr>
          <w:rFonts w:ascii="Arial" w:hAnsi="Arial" w:cs="Arial"/>
          <w:spacing w:val="-3"/>
          <w:sz w:val="20"/>
        </w:rPr>
        <w:t xml:space="preserve"> </w:t>
      </w:r>
      <w:r w:rsidRPr="006C61F4">
        <w:rPr>
          <w:rFonts w:ascii="Arial" w:hAnsi="Arial" w:cs="Arial"/>
          <w:sz w:val="20"/>
        </w:rPr>
        <w:t>out</w:t>
      </w:r>
      <w:r w:rsidRPr="006C61F4">
        <w:rPr>
          <w:rFonts w:ascii="Arial" w:hAnsi="Arial" w:cs="Arial"/>
          <w:spacing w:val="-3"/>
          <w:sz w:val="20"/>
        </w:rPr>
        <w:t xml:space="preserve"> </w:t>
      </w:r>
      <w:r w:rsidRPr="006C61F4">
        <w:rPr>
          <w:rFonts w:ascii="Arial" w:hAnsi="Arial" w:cs="Arial"/>
          <w:sz w:val="20"/>
        </w:rPr>
        <w:t>the</w:t>
      </w:r>
      <w:r w:rsidRPr="006C61F4">
        <w:rPr>
          <w:rFonts w:ascii="Arial" w:hAnsi="Arial" w:cs="Arial"/>
          <w:spacing w:val="-3"/>
          <w:sz w:val="20"/>
        </w:rPr>
        <w:t xml:space="preserve"> </w:t>
      </w:r>
      <w:r w:rsidRPr="006C61F4">
        <w:rPr>
          <w:rFonts w:ascii="Arial" w:hAnsi="Arial" w:cs="Arial"/>
          <w:sz w:val="20"/>
        </w:rPr>
        <w:t>role</w:t>
      </w:r>
      <w:r w:rsidRPr="006C61F4">
        <w:rPr>
          <w:rFonts w:ascii="Arial" w:hAnsi="Arial" w:cs="Arial"/>
          <w:spacing w:val="-3"/>
          <w:sz w:val="20"/>
        </w:rPr>
        <w:t xml:space="preserve"> </w:t>
      </w:r>
      <w:r w:rsidRPr="006C61F4">
        <w:rPr>
          <w:rFonts w:ascii="Arial" w:hAnsi="Arial" w:cs="Arial"/>
          <w:sz w:val="20"/>
        </w:rPr>
        <w:t>effectively.</w:t>
      </w:r>
      <w:r w:rsidRPr="006C61F4">
        <w:rPr>
          <w:rFonts w:ascii="Arial" w:hAnsi="Arial" w:cs="Arial"/>
          <w:spacing w:val="-3"/>
          <w:sz w:val="20"/>
        </w:rPr>
        <w:t xml:space="preserve"> </w:t>
      </w:r>
      <w:r w:rsidRPr="006C61F4">
        <w:rPr>
          <w:rFonts w:ascii="Arial" w:hAnsi="Arial" w:cs="Arial"/>
          <w:sz w:val="20"/>
        </w:rPr>
        <w:t>The</w:t>
      </w:r>
      <w:r w:rsidRPr="006C61F4">
        <w:rPr>
          <w:rFonts w:ascii="Arial" w:hAnsi="Arial" w:cs="Arial"/>
          <w:spacing w:val="-4"/>
          <w:sz w:val="20"/>
        </w:rPr>
        <w:t xml:space="preserve"> </w:t>
      </w:r>
      <w:r w:rsidRPr="006C61F4">
        <w:rPr>
          <w:rFonts w:ascii="Arial" w:hAnsi="Arial" w:cs="Arial"/>
          <w:sz w:val="20"/>
        </w:rPr>
        <w:t>report</w:t>
      </w:r>
      <w:r w:rsidRPr="006C61F4">
        <w:rPr>
          <w:rFonts w:ascii="Arial" w:hAnsi="Arial" w:cs="Arial"/>
          <w:spacing w:val="-3"/>
          <w:sz w:val="20"/>
        </w:rPr>
        <w:t xml:space="preserve"> </w:t>
      </w:r>
      <w:r w:rsidRPr="006C61F4">
        <w:rPr>
          <w:rFonts w:ascii="Arial" w:hAnsi="Arial" w:cs="Arial"/>
          <w:sz w:val="20"/>
        </w:rPr>
        <w:t>must</w:t>
      </w:r>
      <w:r w:rsidRPr="006C61F4">
        <w:rPr>
          <w:rFonts w:ascii="Arial" w:hAnsi="Arial" w:cs="Arial"/>
          <w:spacing w:val="-3"/>
          <w:sz w:val="20"/>
        </w:rPr>
        <w:t xml:space="preserve"> </w:t>
      </w:r>
      <w:r w:rsidRPr="006C61F4">
        <w:rPr>
          <w:rFonts w:ascii="Arial" w:hAnsi="Arial" w:cs="Arial"/>
          <w:sz w:val="20"/>
        </w:rPr>
        <w:t>not mention the</w:t>
      </w:r>
      <w:r w:rsidRPr="006C61F4">
        <w:rPr>
          <w:rFonts w:ascii="Arial" w:hAnsi="Arial" w:cs="Arial"/>
          <w:sz w:val="20"/>
        </w:rPr>
        <w:t xml:space="preserve"> children’s names for confidentiality reasons.</w:t>
      </w:r>
    </w:p>
    <w:p w:rsidR="00895FCC" w:rsidRPr="006C61F4" w:rsidRDefault="00200CEB">
      <w:pPr>
        <w:pStyle w:val="ListParagraph"/>
        <w:numPr>
          <w:ilvl w:val="1"/>
          <w:numId w:val="1"/>
        </w:numPr>
        <w:tabs>
          <w:tab w:val="left" w:pos="1796"/>
          <w:tab w:val="left" w:pos="1968"/>
        </w:tabs>
        <w:spacing w:before="124" w:line="235" w:lineRule="auto"/>
        <w:ind w:left="1968" w:right="1822"/>
        <w:rPr>
          <w:rFonts w:ascii="Arial" w:hAnsi="Arial" w:cs="Arial"/>
          <w:sz w:val="20"/>
        </w:rPr>
      </w:pPr>
      <w:r w:rsidRPr="006C61F4">
        <w:rPr>
          <w:rFonts w:ascii="Arial" w:hAnsi="Arial" w:cs="Arial"/>
          <w:sz w:val="20"/>
        </w:rPr>
        <w:t>Promoting</w:t>
      </w:r>
      <w:r w:rsidRPr="006C61F4">
        <w:rPr>
          <w:rFonts w:ascii="Arial" w:hAnsi="Arial" w:cs="Arial"/>
          <w:spacing w:val="-5"/>
          <w:sz w:val="20"/>
        </w:rPr>
        <w:t xml:space="preserve"> </w:t>
      </w:r>
      <w:r w:rsidRPr="006C61F4">
        <w:rPr>
          <w:rFonts w:ascii="Arial" w:hAnsi="Arial" w:cs="Arial"/>
          <w:sz w:val="20"/>
        </w:rPr>
        <w:t>good</w:t>
      </w:r>
      <w:r w:rsidRPr="006C61F4">
        <w:rPr>
          <w:rFonts w:ascii="Arial" w:hAnsi="Arial" w:cs="Arial"/>
          <w:spacing w:val="-2"/>
          <w:sz w:val="20"/>
        </w:rPr>
        <w:t xml:space="preserve"> </w:t>
      </w:r>
      <w:r w:rsidRPr="006C61F4">
        <w:rPr>
          <w:rFonts w:ascii="Arial" w:hAnsi="Arial" w:cs="Arial"/>
          <w:sz w:val="20"/>
        </w:rPr>
        <w:t>home-school</w:t>
      </w:r>
      <w:r w:rsidRPr="006C61F4">
        <w:rPr>
          <w:rFonts w:ascii="Arial" w:hAnsi="Arial" w:cs="Arial"/>
          <w:spacing w:val="-3"/>
          <w:sz w:val="20"/>
        </w:rPr>
        <w:t xml:space="preserve"> </w:t>
      </w:r>
      <w:r w:rsidRPr="006C61F4">
        <w:rPr>
          <w:rFonts w:ascii="Arial" w:hAnsi="Arial" w:cs="Arial"/>
          <w:sz w:val="20"/>
        </w:rPr>
        <w:t>links</w:t>
      </w:r>
      <w:r w:rsidRPr="006C61F4">
        <w:rPr>
          <w:rFonts w:ascii="Arial" w:hAnsi="Arial" w:cs="Arial"/>
          <w:spacing w:val="-3"/>
          <w:sz w:val="20"/>
        </w:rPr>
        <w:t xml:space="preserve"> </w:t>
      </w:r>
      <w:r w:rsidRPr="006C61F4">
        <w:rPr>
          <w:rFonts w:ascii="Arial" w:hAnsi="Arial" w:cs="Arial"/>
          <w:sz w:val="20"/>
        </w:rPr>
        <w:t>and</w:t>
      </w:r>
      <w:r w:rsidRPr="006C61F4">
        <w:rPr>
          <w:rFonts w:ascii="Arial" w:hAnsi="Arial" w:cs="Arial"/>
          <w:spacing w:val="-4"/>
          <w:sz w:val="20"/>
        </w:rPr>
        <w:t xml:space="preserve"> </w:t>
      </w:r>
      <w:r w:rsidRPr="006C61F4">
        <w:rPr>
          <w:rFonts w:ascii="Arial" w:hAnsi="Arial" w:cs="Arial"/>
          <w:sz w:val="20"/>
        </w:rPr>
        <w:t>the</w:t>
      </w:r>
      <w:r w:rsidRPr="006C61F4">
        <w:rPr>
          <w:rFonts w:ascii="Arial" w:hAnsi="Arial" w:cs="Arial"/>
          <w:spacing w:val="-3"/>
          <w:sz w:val="20"/>
        </w:rPr>
        <w:t xml:space="preserve"> </w:t>
      </w:r>
      <w:r w:rsidRPr="006C61F4">
        <w:rPr>
          <w:rFonts w:ascii="Arial" w:hAnsi="Arial" w:cs="Arial"/>
          <w:sz w:val="20"/>
        </w:rPr>
        <w:t>importance</w:t>
      </w:r>
      <w:r w:rsidRPr="006C61F4">
        <w:rPr>
          <w:rFonts w:ascii="Arial" w:hAnsi="Arial" w:cs="Arial"/>
          <w:spacing w:val="-4"/>
          <w:sz w:val="20"/>
        </w:rPr>
        <w:t xml:space="preserve"> </w:t>
      </w:r>
      <w:r w:rsidRPr="006C61F4">
        <w:rPr>
          <w:rFonts w:ascii="Arial" w:hAnsi="Arial" w:cs="Arial"/>
          <w:sz w:val="20"/>
        </w:rPr>
        <w:t>of</w:t>
      </w:r>
      <w:r w:rsidRPr="006C61F4">
        <w:rPr>
          <w:rFonts w:ascii="Arial" w:hAnsi="Arial" w:cs="Arial"/>
          <w:spacing w:val="-2"/>
          <w:sz w:val="20"/>
        </w:rPr>
        <w:t xml:space="preserve"> </w:t>
      </w:r>
      <w:r w:rsidRPr="006C61F4">
        <w:rPr>
          <w:rFonts w:ascii="Arial" w:hAnsi="Arial" w:cs="Arial"/>
          <w:sz w:val="20"/>
        </w:rPr>
        <w:t>education</w:t>
      </w:r>
      <w:r w:rsidRPr="006C61F4">
        <w:rPr>
          <w:rFonts w:ascii="Arial" w:hAnsi="Arial" w:cs="Arial"/>
          <w:spacing w:val="-4"/>
          <w:sz w:val="20"/>
        </w:rPr>
        <w:t xml:space="preserve"> </w:t>
      </w:r>
      <w:r w:rsidRPr="006C61F4">
        <w:rPr>
          <w:rFonts w:ascii="Arial" w:hAnsi="Arial" w:cs="Arial"/>
          <w:sz w:val="20"/>
        </w:rPr>
        <w:t>as</w:t>
      </w:r>
      <w:r w:rsidRPr="006C61F4">
        <w:rPr>
          <w:rFonts w:ascii="Arial" w:hAnsi="Arial" w:cs="Arial"/>
          <w:spacing w:val="-3"/>
          <w:sz w:val="20"/>
        </w:rPr>
        <w:t xml:space="preserve"> </w:t>
      </w:r>
      <w:r w:rsidRPr="006C61F4">
        <w:rPr>
          <w:rFonts w:ascii="Arial" w:hAnsi="Arial" w:cs="Arial"/>
          <w:sz w:val="20"/>
        </w:rPr>
        <w:t>a</w:t>
      </w:r>
      <w:r w:rsidRPr="006C61F4">
        <w:rPr>
          <w:rFonts w:ascii="Arial" w:hAnsi="Arial" w:cs="Arial"/>
          <w:spacing w:val="-2"/>
          <w:sz w:val="20"/>
        </w:rPr>
        <w:t xml:space="preserve"> </w:t>
      </w:r>
      <w:r w:rsidRPr="006C61F4">
        <w:rPr>
          <w:rFonts w:ascii="Arial" w:hAnsi="Arial" w:cs="Arial"/>
          <w:sz w:val="20"/>
        </w:rPr>
        <w:t>way</w:t>
      </w:r>
      <w:r w:rsidRPr="006C61F4">
        <w:rPr>
          <w:rFonts w:ascii="Arial" w:hAnsi="Arial" w:cs="Arial"/>
          <w:spacing w:val="-7"/>
          <w:sz w:val="20"/>
        </w:rPr>
        <w:t xml:space="preserve"> </w:t>
      </w:r>
      <w:r w:rsidRPr="006C61F4">
        <w:rPr>
          <w:rFonts w:ascii="Arial" w:hAnsi="Arial" w:cs="Arial"/>
          <w:sz w:val="20"/>
        </w:rPr>
        <w:t>of</w:t>
      </w:r>
      <w:r w:rsidRPr="006C61F4">
        <w:rPr>
          <w:rFonts w:ascii="Arial" w:hAnsi="Arial" w:cs="Arial"/>
          <w:spacing w:val="-2"/>
          <w:sz w:val="20"/>
        </w:rPr>
        <w:t xml:space="preserve"> </w:t>
      </w:r>
      <w:r w:rsidRPr="006C61F4">
        <w:rPr>
          <w:rFonts w:ascii="Arial" w:hAnsi="Arial" w:cs="Arial"/>
          <w:sz w:val="20"/>
        </w:rPr>
        <w:t>improving</w:t>
      </w:r>
      <w:r w:rsidRPr="006C61F4">
        <w:rPr>
          <w:rFonts w:ascii="Arial" w:hAnsi="Arial" w:cs="Arial"/>
          <w:spacing w:val="-5"/>
          <w:sz w:val="20"/>
        </w:rPr>
        <w:t xml:space="preserve"> </w:t>
      </w:r>
      <w:r w:rsidRPr="006C61F4">
        <w:rPr>
          <w:rFonts w:ascii="Arial" w:hAnsi="Arial" w:cs="Arial"/>
          <w:sz w:val="20"/>
        </w:rPr>
        <w:t>life chances for LAC.</w:t>
      </w:r>
    </w:p>
    <w:p w:rsidR="00895FCC" w:rsidRPr="006C61F4" w:rsidRDefault="00200CEB">
      <w:pPr>
        <w:pStyle w:val="ListParagraph"/>
        <w:numPr>
          <w:ilvl w:val="2"/>
          <w:numId w:val="1"/>
        </w:numPr>
        <w:tabs>
          <w:tab w:val="left" w:pos="2113"/>
        </w:tabs>
        <w:spacing w:before="127" w:line="237" w:lineRule="auto"/>
        <w:ind w:right="1349" w:firstLine="0"/>
        <w:rPr>
          <w:rFonts w:ascii="Arial" w:hAnsi="Arial" w:cs="Arial"/>
          <w:sz w:val="20"/>
        </w:rPr>
      </w:pPr>
      <w:r w:rsidRPr="006C61F4">
        <w:rPr>
          <w:rFonts w:ascii="Arial" w:hAnsi="Arial" w:cs="Arial"/>
          <w:sz w:val="20"/>
        </w:rPr>
        <w:t>Ensuring that, where the school has concerns about a child’s behaviour, the Virtual School is informed</w:t>
      </w:r>
      <w:r w:rsidRPr="006C61F4">
        <w:rPr>
          <w:rFonts w:ascii="Arial" w:hAnsi="Arial" w:cs="Arial"/>
          <w:spacing w:val="-6"/>
          <w:sz w:val="20"/>
        </w:rPr>
        <w:t xml:space="preserve"> </w:t>
      </w:r>
      <w:r w:rsidRPr="006C61F4">
        <w:rPr>
          <w:rFonts w:ascii="Arial" w:hAnsi="Arial" w:cs="Arial"/>
          <w:sz w:val="20"/>
        </w:rPr>
        <w:t>at</w:t>
      </w:r>
      <w:r w:rsidRPr="006C61F4">
        <w:rPr>
          <w:rFonts w:ascii="Arial" w:hAnsi="Arial" w:cs="Arial"/>
          <w:spacing w:val="-5"/>
          <w:sz w:val="20"/>
        </w:rPr>
        <w:t xml:space="preserve"> </w:t>
      </w:r>
      <w:r w:rsidRPr="006C61F4">
        <w:rPr>
          <w:rFonts w:ascii="Arial" w:hAnsi="Arial" w:cs="Arial"/>
          <w:sz w:val="20"/>
        </w:rPr>
        <w:t>the</w:t>
      </w:r>
      <w:r w:rsidRPr="006C61F4">
        <w:rPr>
          <w:rFonts w:ascii="Arial" w:hAnsi="Arial" w:cs="Arial"/>
          <w:spacing w:val="-5"/>
          <w:sz w:val="20"/>
        </w:rPr>
        <w:t xml:space="preserve"> </w:t>
      </w:r>
      <w:r w:rsidRPr="006C61F4">
        <w:rPr>
          <w:rFonts w:ascii="Arial" w:hAnsi="Arial" w:cs="Arial"/>
          <w:sz w:val="20"/>
        </w:rPr>
        <w:t>earliest</w:t>
      </w:r>
      <w:r w:rsidRPr="006C61F4">
        <w:rPr>
          <w:rFonts w:ascii="Arial" w:hAnsi="Arial" w:cs="Arial"/>
          <w:spacing w:val="-5"/>
          <w:sz w:val="20"/>
        </w:rPr>
        <w:t xml:space="preserve"> </w:t>
      </w:r>
      <w:r w:rsidRPr="006C61F4">
        <w:rPr>
          <w:rFonts w:ascii="Arial" w:hAnsi="Arial" w:cs="Arial"/>
          <w:sz w:val="20"/>
        </w:rPr>
        <w:t>opportunity</w:t>
      </w:r>
      <w:r w:rsidRPr="006C61F4">
        <w:rPr>
          <w:rFonts w:ascii="Arial" w:hAnsi="Arial" w:cs="Arial"/>
          <w:spacing w:val="-6"/>
          <w:sz w:val="20"/>
        </w:rPr>
        <w:t xml:space="preserve"> </w:t>
      </w:r>
      <w:r w:rsidRPr="006C61F4">
        <w:rPr>
          <w:rFonts w:ascii="Arial" w:hAnsi="Arial" w:cs="Arial"/>
          <w:sz w:val="20"/>
        </w:rPr>
        <w:t>and</w:t>
      </w:r>
      <w:r w:rsidRPr="006C61F4">
        <w:rPr>
          <w:rFonts w:ascii="Arial" w:hAnsi="Arial" w:cs="Arial"/>
          <w:spacing w:val="-3"/>
          <w:sz w:val="20"/>
        </w:rPr>
        <w:t xml:space="preserve"> </w:t>
      </w:r>
      <w:r w:rsidRPr="006C61F4">
        <w:rPr>
          <w:rFonts w:ascii="Arial" w:hAnsi="Arial" w:cs="Arial"/>
          <w:sz w:val="20"/>
        </w:rPr>
        <w:t>additional</w:t>
      </w:r>
      <w:r w:rsidRPr="006C61F4">
        <w:rPr>
          <w:rFonts w:ascii="Arial" w:hAnsi="Arial" w:cs="Arial"/>
          <w:spacing w:val="-4"/>
          <w:sz w:val="20"/>
        </w:rPr>
        <w:t xml:space="preserve"> </w:t>
      </w:r>
      <w:r w:rsidRPr="006C61F4">
        <w:rPr>
          <w:rFonts w:ascii="Arial" w:hAnsi="Arial" w:cs="Arial"/>
          <w:sz w:val="20"/>
        </w:rPr>
        <w:t>support</w:t>
      </w:r>
      <w:r w:rsidRPr="006C61F4">
        <w:rPr>
          <w:rFonts w:ascii="Arial" w:hAnsi="Arial" w:cs="Arial"/>
          <w:spacing w:val="-5"/>
          <w:sz w:val="20"/>
        </w:rPr>
        <w:t xml:space="preserve"> </w:t>
      </w:r>
      <w:r w:rsidRPr="006C61F4">
        <w:rPr>
          <w:rFonts w:ascii="Arial" w:hAnsi="Arial" w:cs="Arial"/>
          <w:sz w:val="20"/>
        </w:rPr>
        <w:t>is</w:t>
      </w:r>
      <w:r w:rsidRPr="006C61F4">
        <w:rPr>
          <w:rFonts w:ascii="Arial" w:hAnsi="Arial" w:cs="Arial"/>
          <w:spacing w:val="-4"/>
          <w:sz w:val="20"/>
        </w:rPr>
        <w:t xml:space="preserve"> </w:t>
      </w:r>
      <w:r w:rsidRPr="006C61F4">
        <w:rPr>
          <w:rFonts w:ascii="Arial" w:hAnsi="Arial" w:cs="Arial"/>
          <w:sz w:val="20"/>
        </w:rPr>
        <w:t>provided</w:t>
      </w:r>
      <w:r w:rsidRPr="006C61F4">
        <w:rPr>
          <w:rFonts w:ascii="Arial" w:hAnsi="Arial" w:cs="Arial"/>
          <w:spacing w:val="-3"/>
          <w:sz w:val="20"/>
        </w:rPr>
        <w:t xml:space="preserve"> </w:t>
      </w:r>
      <w:r w:rsidRPr="006C61F4">
        <w:rPr>
          <w:rFonts w:ascii="Arial" w:hAnsi="Arial" w:cs="Arial"/>
          <w:sz w:val="20"/>
        </w:rPr>
        <w:t>to prevent</w:t>
      </w:r>
      <w:r w:rsidRPr="006C61F4">
        <w:rPr>
          <w:rFonts w:ascii="Arial" w:hAnsi="Arial" w:cs="Arial"/>
          <w:spacing w:val="-3"/>
          <w:sz w:val="20"/>
        </w:rPr>
        <w:t xml:space="preserve"> </w:t>
      </w:r>
      <w:r w:rsidRPr="006C61F4">
        <w:rPr>
          <w:rFonts w:ascii="Arial" w:hAnsi="Arial" w:cs="Arial"/>
          <w:sz w:val="20"/>
        </w:rPr>
        <w:t>exclusion,</w:t>
      </w:r>
      <w:r w:rsidRPr="006C61F4">
        <w:rPr>
          <w:rFonts w:ascii="Arial" w:hAnsi="Arial" w:cs="Arial"/>
          <w:spacing w:val="-3"/>
          <w:sz w:val="20"/>
        </w:rPr>
        <w:t xml:space="preserve"> </w:t>
      </w:r>
      <w:r w:rsidRPr="006C61F4">
        <w:rPr>
          <w:rFonts w:ascii="Arial" w:hAnsi="Arial" w:cs="Arial"/>
          <w:sz w:val="20"/>
        </w:rPr>
        <w:t>which would only be used as absolute last resort.</w:t>
      </w:r>
    </w:p>
    <w:p w:rsidR="00895FCC" w:rsidRPr="006C61F4" w:rsidRDefault="00895FCC">
      <w:pPr>
        <w:pStyle w:val="ListParagraph"/>
        <w:spacing w:line="237" w:lineRule="auto"/>
        <w:rPr>
          <w:rFonts w:ascii="Arial" w:hAnsi="Arial" w:cs="Arial"/>
          <w:sz w:val="20"/>
        </w:rPr>
        <w:sectPr w:rsidR="00895FCC" w:rsidRPr="006C61F4">
          <w:pgSz w:w="11900" w:h="16850"/>
          <w:pgMar w:top="1540" w:right="0" w:bottom="920" w:left="0" w:header="0" w:footer="728" w:gutter="0"/>
          <w:cols w:space="720"/>
        </w:sectPr>
      </w:pPr>
    </w:p>
    <w:p w:rsidR="00895FCC" w:rsidRPr="006C61F4" w:rsidRDefault="00200CEB">
      <w:pPr>
        <w:pStyle w:val="ListParagraph"/>
        <w:numPr>
          <w:ilvl w:val="2"/>
          <w:numId w:val="1"/>
        </w:numPr>
        <w:tabs>
          <w:tab w:val="left" w:pos="2113"/>
        </w:tabs>
        <w:spacing w:before="81" w:line="235" w:lineRule="auto"/>
        <w:ind w:right="1956" w:firstLine="0"/>
        <w:rPr>
          <w:rFonts w:ascii="Arial" w:hAnsi="Arial" w:cs="Arial"/>
          <w:sz w:val="20"/>
        </w:rPr>
      </w:pPr>
      <w:r w:rsidRPr="006C61F4">
        <w:rPr>
          <w:rFonts w:ascii="Arial" w:hAnsi="Arial" w:cs="Arial"/>
          <w:sz w:val="20"/>
        </w:rPr>
        <w:lastRenderedPageBreak/>
        <w:t>Considering</w:t>
      </w:r>
      <w:r w:rsidRPr="006C61F4">
        <w:rPr>
          <w:rFonts w:ascii="Arial" w:hAnsi="Arial" w:cs="Arial"/>
          <w:spacing w:val="-4"/>
          <w:sz w:val="20"/>
        </w:rPr>
        <w:t xml:space="preserve"> </w:t>
      </w:r>
      <w:r w:rsidRPr="006C61F4">
        <w:rPr>
          <w:rFonts w:ascii="Arial" w:hAnsi="Arial" w:cs="Arial"/>
          <w:sz w:val="20"/>
        </w:rPr>
        <w:t>the</w:t>
      </w:r>
      <w:r w:rsidRPr="006C61F4">
        <w:rPr>
          <w:rFonts w:ascii="Arial" w:hAnsi="Arial" w:cs="Arial"/>
          <w:spacing w:val="-4"/>
          <w:sz w:val="20"/>
        </w:rPr>
        <w:t xml:space="preserve"> </w:t>
      </w:r>
      <w:r w:rsidRPr="006C61F4">
        <w:rPr>
          <w:rFonts w:ascii="Arial" w:hAnsi="Arial" w:cs="Arial"/>
          <w:sz w:val="20"/>
        </w:rPr>
        <w:t>needs</w:t>
      </w:r>
      <w:r w:rsidRPr="006C61F4">
        <w:rPr>
          <w:rFonts w:ascii="Arial" w:hAnsi="Arial" w:cs="Arial"/>
          <w:spacing w:val="-4"/>
          <w:sz w:val="20"/>
        </w:rPr>
        <w:t xml:space="preserve"> </w:t>
      </w:r>
      <w:r w:rsidRPr="006C61F4">
        <w:rPr>
          <w:rFonts w:ascii="Arial" w:hAnsi="Arial" w:cs="Arial"/>
          <w:sz w:val="20"/>
        </w:rPr>
        <w:t>of</w:t>
      </w:r>
      <w:r w:rsidRPr="006C61F4">
        <w:rPr>
          <w:rFonts w:ascii="Arial" w:hAnsi="Arial" w:cs="Arial"/>
          <w:spacing w:val="-3"/>
          <w:sz w:val="20"/>
        </w:rPr>
        <w:t xml:space="preserve"> </w:t>
      </w:r>
      <w:r w:rsidRPr="006C61F4">
        <w:rPr>
          <w:rFonts w:ascii="Arial" w:hAnsi="Arial" w:cs="Arial"/>
          <w:sz w:val="20"/>
        </w:rPr>
        <w:t>LAC</w:t>
      </w:r>
      <w:r w:rsidRPr="006C61F4">
        <w:rPr>
          <w:rFonts w:ascii="Arial" w:hAnsi="Arial" w:cs="Arial"/>
          <w:spacing w:val="-2"/>
          <w:sz w:val="20"/>
        </w:rPr>
        <w:t xml:space="preserve"> </w:t>
      </w:r>
      <w:r w:rsidRPr="006C61F4">
        <w:rPr>
          <w:rFonts w:ascii="Arial" w:hAnsi="Arial" w:cs="Arial"/>
          <w:sz w:val="20"/>
        </w:rPr>
        <w:t>and</w:t>
      </w:r>
      <w:r w:rsidRPr="006C61F4">
        <w:rPr>
          <w:rFonts w:ascii="Arial" w:hAnsi="Arial" w:cs="Arial"/>
          <w:spacing w:val="-3"/>
          <w:sz w:val="20"/>
        </w:rPr>
        <w:t xml:space="preserve"> </w:t>
      </w:r>
      <w:r w:rsidRPr="006C61F4">
        <w:rPr>
          <w:rFonts w:ascii="Arial" w:hAnsi="Arial" w:cs="Arial"/>
          <w:sz w:val="20"/>
        </w:rPr>
        <w:t>PLAC</w:t>
      </w:r>
      <w:r w:rsidRPr="006C61F4">
        <w:rPr>
          <w:rFonts w:ascii="Arial" w:hAnsi="Arial" w:cs="Arial"/>
          <w:spacing w:val="-2"/>
          <w:sz w:val="20"/>
        </w:rPr>
        <w:t xml:space="preserve"> </w:t>
      </w:r>
      <w:r w:rsidRPr="006C61F4">
        <w:rPr>
          <w:rFonts w:ascii="Arial" w:hAnsi="Arial" w:cs="Arial"/>
          <w:sz w:val="20"/>
        </w:rPr>
        <w:t>when</w:t>
      </w:r>
      <w:r w:rsidRPr="006C61F4">
        <w:rPr>
          <w:rFonts w:ascii="Arial" w:hAnsi="Arial" w:cs="Arial"/>
          <w:spacing w:val="-5"/>
          <w:sz w:val="20"/>
        </w:rPr>
        <w:t xml:space="preserve"> </w:t>
      </w:r>
      <w:r w:rsidRPr="006C61F4">
        <w:rPr>
          <w:rFonts w:ascii="Arial" w:hAnsi="Arial" w:cs="Arial"/>
          <w:sz w:val="20"/>
        </w:rPr>
        <w:t>designing</w:t>
      </w:r>
      <w:r w:rsidRPr="006C61F4">
        <w:rPr>
          <w:rFonts w:ascii="Arial" w:hAnsi="Arial" w:cs="Arial"/>
          <w:spacing w:val="-5"/>
          <w:sz w:val="20"/>
        </w:rPr>
        <w:t xml:space="preserve"> </w:t>
      </w:r>
      <w:r w:rsidRPr="006C61F4">
        <w:rPr>
          <w:rFonts w:ascii="Arial" w:hAnsi="Arial" w:cs="Arial"/>
          <w:sz w:val="20"/>
        </w:rPr>
        <w:t>and</w:t>
      </w:r>
      <w:r w:rsidRPr="006C61F4">
        <w:rPr>
          <w:rFonts w:ascii="Arial" w:hAnsi="Arial" w:cs="Arial"/>
          <w:spacing w:val="-5"/>
          <w:sz w:val="20"/>
        </w:rPr>
        <w:t xml:space="preserve"> </w:t>
      </w:r>
      <w:r w:rsidRPr="006C61F4">
        <w:rPr>
          <w:rFonts w:ascii="Arial" w:hAnsi="Arial" w:cs="Arial"/>
          <w:sz w:val="20"/>
        </w:rPr>
        <w:t>implementing</w:t>
      </w:r>
      <w:r w:rsidRPr="006C61F4">
        <w:rPr>
          <w:rFonts w:ascii="Arial" w:hAnsi="Arial" w:cs="Arial"/>
          <w:spacing w:val="-5"/>
          <w:sz w:val="20"/>
        </w:rPr>
        <w:t xml:space="preserve"> </w:t>
      </w:r>
      <w:r w:rsidRPr="006C61F4">
        <w:rPr>
          <w:rFonts w:ascii="Arial" w:hAnsi="Arial" w:cs="Arial"/>
          <w:sz w:val="20"/>
        </w:rPr>
        <w:t>the</w:t>
      </w:r>
      <w:r w:rsidRPr="006C61F4">
        <w:rPr>
          <w:rFonts w:ascii="Arial" w:hAnsi="Arial" w:cs="Arial"/>
          <w:spacing w:val="-3"/>
          <w:sz w:val="20"/>
        </w:rPr>
        <w:t xml:space="preserve"> </w:t>
      </w:r>
      <w:r w:rsidRPr="006C61F4">
        <w:rPr>
          <w:rFonts w:ascii="Arial" w:hAnsi="Arial" w:cs="Arial"/>
          <w:sz w:val="20"/>
        </w:rPr>
        <w:t>school’s Behaviour Policy.</w:t>
      </w:r>
    </w:p>
    <w:p w:rsidR="00895FCC" w:rsidRPr="006C61F4" w:rsidRDefault="00895FCC">
      <w:pPr>
        <w:pStyle w:val="BodyText"/>
        <w:rPr>
          <w:rFonts w:ascii="Arial" w:hAnsi="Arial" w:cs="Arial"/>
        </w:rPr>
      </w:pPr>
    </w:p>
    <w:p w:rsidR="00895FCC" w:rsidRPr="006C61F4" w:rsidRDefault="00895FCC">
      <w:pPr>
        <w:pStyle w:val="BodyText"/>
        <w:rPr>
          <w:rFonts w:ascii="Arial" w:hAnsi="Arial" w:cs="Arial"/>
        </w:rPr>
      </w:pPr>
    </w:p>
    <w:p w:rsidR="00895FCC" w:rsidRPr="006C61F4" w:rsidRDefault="00895FCC">
      <w:pPr>
        <w:pStyle w:val="BodyText"/>
        <w:spacing w:before="130"/>
        <w:rPr>
          <w:rFonts w:ascii="Arial" w:hAnsi="Arial" w:cs="Arial"/>
        </w:rPr>
      </w:pPr>
    </w:p>
    <w:p w:rsidR="00895FCC" w:rsidRPr="006C61F4" w:rsidRDefault="00200CEB">
      <w:pPr>
        <w:pStyle w:val="Heading1"/>
        <w:ind w:left="1968"/>
      </w:pPr>
      <w:r w:rsidRPr="006C61F4">
        <w:t>The</w:t>
      </w:r>
      <w:r w:rsidRPr="006C61F4">
        <w:rPr>
          <w:spacing w:val="-1"/>
        </w:rPr>
        <w:t xml:space="preserve"> </w:t>
      </w:r>
      <w:r w:rsidRPr="006C61F4">
        <w:t>Role &amp;</w:t>
      </w:r>
      <w:r w:rsidRPr="006C61F4">
        <w:rPr>
          <w:spacing w:val="-1"/>
        </w:rPr>
        <w:t xml:space="preserve"> </w:t>
      </w:r>
      <w:r w:rsidRPr="006C61F4">
        <w:t>Responsibility</w:t>
      </w:r>
      <w:r w:rsidRPr="006C61F4">
        <w:rPr>
          <w:spacing w:val="-8"/>
        </w:rPr>
        <w:t xml:space="preserve"> </w:t>
      </w:r>
      <w:r w:rsidRPr="006C61F4">
        <w:t>of</w:t>
      </w:r>
      <w:r w:rsidRPr="006C61F4">
        <w:rPr>
          <w:spacing w:val="-1"/>
        </w:rPr>
        <w:t xml:space="preserve"> </w:t>
      </w:r>
      <w:r w:rsidRPr="006C61F4">
        <w:t>the</w:t>
      </w:r>
      <w:r w:rsidRPr="006C61F4">
        <w:rPr>
          <w:spacing w:val="-1"/>
        </w:rPr>
        <w:t xml:space="preserve"> </w:t>
      </w:r>
      <w:r w:rsidRPr="006C61F4">
        <w:t xml:space="preserve">Governing </w:t>
      </w:r>
      <w:r w:rsidRPr="006C61F4">
        <w:rPr>
          <w:spacing w:val="-4"/>
        </w:rPr>
        <w:t>Body</w:t>
      </w:r>
    </w:p>
    <w:p w:rsidR="00895FCC" w:rsidRPr="006C61F4" w:rsidRDefault="00895FCC">
      <w:pPr>
        <w:pStyle w:val="BodyText"/>
        <w:spacing w:before="242"/>
        <w:rPr>
          <w:rFonts w:ascii="Arial" w:hAnsi="Arial" w:cs="Arial"/>
          <w:b/>
          <w:sz w:val="24"/>
        </w:rPr>
      </w:pPr>
    </w:p>
    <w:p w:rsidR="00895FCC" w:rsidRPr="006C61F4" w:rsidRDefault="00200CEB">
      <w:pPr>
        <w:pStyle w:val="ListParagraph"/>
        <w:numPr>
          <w:ilvl w:val="1"/>
          <w:numId w:val="1"/>
        </w:numPr>
        <w:tabs>
          <w:tab w:val="left" w:pos="1796"/>
          <w:tab w:val="left" w:pos="1968"/>
        </w:tabs>
        <w:spacing w:before="0"/>
        <w:ind w:left="1968" w:right="1113"/>
        <w:rPr>
          <w:rFonts w:ascii="Arial" w:hAnsi="Arial" w:cs="Arial"/>
          <w:sz w:val="20"/>
        </w:rPr>
      </w:pPr>
      <w:r w:rsidRPr="006C61F4">
        <w:rPr>
          <w:rFonts w:ascii="Arial" w:hAnsi="Arial" w:cs="Arial"/>
          <w:sz w:val="20"/>
        </w:rPr>
        <w:t>Support</w:t>
      </w:r>
      <w:r w:rsidRPr="006C61F4">
        <w:rPr>
          <w:rFonts w:ascii="Arial" w:hAnsi="Arial" w:cs="Arial"/>
          <w:spacing w:val="-2"/>
          <w:sz w:val="20"/>
        </w:rPr>
        <w:t xml:space="preserve"> </w:t>
      </w:r>
      <w:r w:rsidRPr="006C61F4">
        <w:rPr>
          <w:rFonts w:ascii="Arial" w:hAnsi="Arial" w:cs="Arial"/>
          <w:sz w:val="20"/>
        </w:rPr>
        <w:t>the</w:t>
      </w:r>
      <w:r w:rsidRPr="006C61F4">
        <w:rPr>
          <w:rFonts w:ascii="Arial" w:hAnsi="Arial" w:cs="Arial"/>
          <w:spacing w:val="-1"/>
          <w:sz w:val="20"/>
        </w:rPr>
        <w:t xml:space="preserve"> </w:t>
      </w:r>
      <w:r w:rsidRPr="006C61F4">
        <w:rPr>
          <w:rFonts w:ascii="Arial" w:hAnsi="Arial" w:cs="Arial"/>
          <w:sz w:val="20"/>
        </w:rPr>
        <w:t>local</w:t>
      </w:r>
      <w:r w:rsidRPr="006C61F4">
        <w:rPr>
          <w:rFonts w:ascii="Arial" w:hAnsi="Arial" w:cs="Arial"/>
          <w:spacing w:val="-1"/>
          <w:sz w:val="20"/>
        </w:rPr>
        <w:t xml:space="preserve"> </w:t>
      </w:r>
      <w:r w:rsidRPr="006C61F4">
        <w:rPr>
          <w:rFonts w:ascii="Arial" w:hAnsi="Arial" w:cs="Arial"/>
          <w:sz w:val="20"/>
        </w:rPr>
        <w:t>authority</w:t>
      </w:r>
      <w:r w:rsidRPr="006C61F4">
        <w:rPr>
          <w:rFonts w:ascii="Arial" w:hAnsi="Arial" w:cs="Arial"/>
          <w:spacing w:val="-3"/>
          <w:sz w:val="20"/>
        </w:rPr>
        <w:t xml:space="preserve"> </w:t>
      </w:r>
      <w:r w:rsidRPr="006C61F4">
        <w:rPr>
          <w:rFonts w:ascii="Arial" w:hAnsi="Arial" w:cs="Arial"/>
          <w:sz w:val="20"/>
        </w:rPr>
        <w:t>in</w:t>
      </w:r>
      <w:r w:rsidRPr="006C61F4">
        <w:rPr>
          <w:rFonts w:ascii="Arial" w:hAnsi="Arial" w:cs="Arial"/>
          <w:spacing w:val="-2"/>
          <w:sz w:val="20"/>
        </w:rPr>
        <w:t xml:space="preserve"> </w:t>
      </w:r>
      <w:r w:rsidRPr="006C61F4">
        <w:rPr>
          <w:rFonts w:ascii="Arial" w:hAnsi="Arial" w:cs="Arial"/>
          <w:sz w:val="20"/>
        </w:rPr>
        <w:t>its</w:t>
      </w:r>
      <w:r w:rsidRPr="006C61F4">
        <w:rPr>
          <w:rFonts w:ascii="Arial" w:hAnsi="Arial" w:cs="Arial"/>
          <w:spacing w:val="-1"/>
          <w:sz w:val="20"/>
        </w:rPr>
        <w:t xml:space="preserve"> </w:t>
      </w:r>
      <w:r w:rsidRPr="006C61F4">
        <w:rPr>
          <w:rFonts w:ascii="Arial" w:hAnsi="Arial" w:cs="Arial"/>
          <w:sz w:val="20"/>
        </w:rPr>
        <w:t>statutory</w:t>
      </w:r>
      <w:r w:rsidRPr="006C61F4">
        <w:rPr>
          <w:rFonts w:ascii="Arial" w:hAnsi="Arial" w:cs="Arial"/>
          <w:spacing w:val="-5"/>
          <w:sz w:val="20"/>
        </w:rPr>
        <w:t xml:space="preserve"> </w:t>
      </w:r>
      <w:r w:rsidRPr="006C61F4">
        <w:rPr>
          <w:rFonts w:ascii="Arial" w:hAnsi="Arial" w:cs="Arial"/>
          <w:sz w:val="20"/>
        </w:rPr>
        <w:t>duty</w:t>
      </w:r>
      <w:r w:rsidRPr="006C61F4">
        <w:rPr>
          <w:rFonts w:ascii="Arial" w:hAnsi="Arial" w:cs="Arial"/>
          <w:spacing w:val="-3"/>
          <w:sz w:val="20"/>
        </w:rPr>
        <w:t xml:space="preserve"> </w:t>
      </w:r>
      <w:r w:rsidRPr="006C61F4">
        <w:rPr>
          <w:rFonts w:ascii="Arial" w:hAnsi="Arial" w:cs="Arial"/>
          <w:sz w:val="20"/>
        </w:rPr>
        <w:t>to</w:t>
      </w:r>
      <w:r w:rsidRPr="006C61F4">
        <w:rPr>
          <w:rFonts w:ascii="Arial" w:hAnsi="Arial" w:cs="Arial"/>
          <w:spacing w:val="-3"/>
          <w:sz w:val="20"/>
        </w:rPr>
        <w:t xml:space="preserve"> </w:t>
      </w:r>
      <w:r w:rsidRPr="006C61F4">
        <w:rPr>
          <w:rFonts w:ascii="Arial" w:hAnsi="Arial" w:cs="Arial"/>
          <w:sz w:val="20"/>
        </w:rPr>
        <w:t>promote</w:t>
      </w:r>
      <w:r w:rsidRPr="006C61F4">
        <w:rPr>
          <w:rFonts w:ascii="Arial" w:hAnsi="Arial" w:cs="Arial"/>
          <w:spacing w:val="-3"/>
          <w:sz w:val="20"/>
        </w:rPr>
        <w:t xml:space="preserve"> </w:t>
      </w:r>
      <w:r w:rsidRPr="006C61F4">
        <w:rPr>
          <w:rFonts w:ascii="Arial" w:hAnsi="Arial" w:cs="Arial"/>
          <w:sz w:val="20"/>
        </w:rPr>
        <w:t>the</w:t>
      </w:r>
      <w:r w:rsidRPr="006C61F4">
        <w:rPr>
          <w:rFonts w:ascii="Arial" w:hAnsi="Arial" w:cs="Arial"/>
          <w:spacing w:val="-3"/>
          <w:sz w:val="20"/>
        </w:rPr>
        <w:t xml:space="preserve"> </w:t>
      </w:r>
      <w:r w:rsidRPr="006C61F4">
        <w:rPr>
          <w:rFonts w:ascii="Arial" w:hAnsi="Arial" w:cs="Arial"/>
          <w:sz w:val="20"/>
        </w:rPr>
        <w:t>educational</w:t>
      </w:r>
      <w:r w:rsidRPr="006C61F4">
        <w:rPr>
          <w:rFonts w:ascii="Arial" w:hAnsi="Arial" w:cs="Arial"/>
          <w:spacing w:val="-1"/>
          <w:sz w:val="20"/>
        </w:rPr>
        <w:t xml:space="preserve"> </w:t>
      </w:r>
      <w:r w:rsidRPr="006C61F4">
        <w:rPr>
          <w:rFonts w:ascii="Arial" w:hAnsi="Arial" w:cs="Arial"/>
          <w:sz w:val="20"/>
        </w:rPr>
        <w:t>achievement</w:t>
      </w:r>
      <w:r w:rsidRPr="006C61F4">
        <w:rPr>
          <w:rFonts w:ascii="Arial" w:hAnsi="Arial" w:cs="Arial"/>
          <w:spacing w:val="-2"/>
          <w:sz w:val="20"/>
        </w:rPr>
        <w:t xml:space="preserve"> </w:t>
      </w:r>
      <w:r w:rsidRPr="006C61F4">
        <w:rPr>
          <w:rFonts w:ascii="Arial" w:hAnsi="Arial" w:cs="Arial"/>
          <w:sz w:val="20"/>
        </w:rPr>
        <w:t>of looked</w:t>
      </w:r>
      <w:r w:rsidRPr="006C61F4">
        <w:rPr>
          <w:rFonts w:ascii="Arial" w:hAnsi="Arial" w:cs="Arial"/>
          <w:spacing w:val="-3"/>
          <w:sz w:val="20"/>
        </w:rPr>
        <w:t xml:space="preserve"> </w:t>
      </w:r>
      <w:r w:rsidRPr="006C61F4">
        <w:rPr>
          <w:rFonts w:ascii="Arial" w:hAnsi="Arial" w:cs="Arial"/>
          <w:sz w:val="20"/>
        </w:rPr>
        <w:t xml:space="preserve">after </w:t>
      </w:r>
      <w:r w:rsidRPr="006C61F4">
        <w:rPr>
          <w:rFonts w:ascii="Arial" w:hAnsi="Arial" w:cs="Arial"/>
          <w:spacing w:val="-2"/>
          <w:sz w:val="20"/>
        </w:rPr>
        <w:t>children.</w:t>
      </w:r>
    </w:p>
    <w:p w:rsidR="00895FCC" w:rsidRPr="006C61F4" w:rsidRDefault="00200CEB">
      <w:pPr>
        <w:pStyle w:val="ListParagraph"/>
        <w:numPr>
          <w:ilvl w:val="1"/>
          <w:numId w:val="1"/>
        </w:numPr>
        <w:tabs>
          <w:tab w:val="left" w:pos="1852"/>
        </w:tabs>
        <w:ind w:left="1852" w:hanging="244"/>
        <w:rPr>
          <w:rFonts w:ascii="Arial" w:hAnsi="Arial" w:cs="Arial"/>
          <w:sz w:val="20"/>
        </w:rPr>
      </w:pPr>
      <w:r w:rsidRPr="006C61F4">
        <w:rPr>
          <w:rFonts w:ascii="Arial" w:hAnsi="Arial" w:cs="Arial"/>
          <w:sz w:val="20"/>
        </w:rPr>
        <w:t>Ensure</w:t>
      </w:r>
      <w:r w:rsidRPr="006C61F4">
        <w:rPr>
          <w:rFonts w:ascii="Arial" w:hAnsi="Arial" w:cs="Arial"/>
          <w:spacing w:val="-5"/>
          <w:sz w:val="20"/>
        </w:rPr>
        <w:t xml:space="preserve"> </w:t>
      </w:r>
      <w:r w:rsidRPr="006C61F4">
        <w:rPr>
          <w:rFonts w:ascii="Arial" w:hAnsi="Arial" w:cs="Arial"/>
          <w:sz w:val="20"/>
        </w:rPr>
        <w:t>that</w:t>
      </w:r>
      <w:r w:rsidRPr="006C61F4">
        <w:rPr>
          <w:rFonts w:ascii="Arial" w:hAnsi="Arial" w:cs="Arial"/>
          <w:spacing w:val="-4"/>
          <w:sz w:val="20"/>
        </w:rPr>
        <w:t xml:space="preserve"> </w:t>
      </w:r>
      <w:r w:rsidRPr="006C61F4">
        <w:rPr>
          <w:rFonts w:ascii="Arial" w:hAnsi="Arial" w:cs="Arial"/>
          <w:sz w:val="20"/>
        </w:rPr>
        <w:t>the</w:t>
      </w:r>
      <w:r w:rsidRPr="006C61F4">
        <w:rPr>
          <w:rFonts w:ascii="Arial" w:hAnsi="Arial" w:cs="Arial"/>
          <w:spacing w:val="-4"/>
          <w:sz w:val="20"/>
        </w:rPr>
        <w:t xml:space="preserve"> </w:t>
      </w:r>
      <w:r w:rsidRPr="006C61F4">
        <w:rPr>
          <w:rFonts w:ascii="Arial" w:hAnsi="Arial" w:cs="Arial"/>
          <w:sz w:val="20"/>
        </w:rPr>
        <w:t>DT</w:t>
      </w:r>
      <w:r w:rsidRPr="006C61F4">
        <w:rPr>
          <w:rFonts w:ascii="Arial" w:hAnsi="Arial" w:cs="Arial"/>
          <w:spacing w:val="-3"/>
          <w:sz w:val="20"/>
        </w:rPr>
        <w:t xml:space="preserve"> </w:t>
      </w:r>
      <w:r w:rsidRPr="006C61F4">
        <w:rPr>
          <w:rFonts w:ascii="Arial" w:hAnsi="Arial" w:cs="Arial"/>
          <w:sz w:val="20"/>
        </w:rPr>
        <w:t>is</w:t>
      </w:r>
      <w:r w:rsidRPr="006C61F4">
        <w:rPr>
          <w:rFonts w:ascii="Arial" w:hAnsi="Arial" w:cs="Arial"/>
          <w:spacing w:val="-5"/>
          <w:sz w:val="20"/>
        </w:rPr>
        <w:t xml:space="preserve"> </w:t>
      </w:r>
      <w:r w:rsidRPr="006C61F4">
        <w:rPr>
          <w:rFonts w:ascii="Arial" w:hAnsi="Arial" w:cs="Arial"/>
          <w:sz w:val="20"/>
        </w:rPr>
        <w:t>given</w:t>
      </w:r>
      <w:r w:rsidRPr="006C61F4">
        <w:rPr>
          <w:rFonts w:ascii="Arial" w:hAnsi="Arial" w:cs="Arial"/>
          <w:spacing w:val="-7"/>
          <w:sz w:val="20"/>
        </w:rPr>
        <w:t xml:space="preserve"> </w:t>
      </w:r>
      <w:r w:rsidRPr="006C61F4">
        <w:rPr>
          <w:rFonts w:ascii="Arial" w:hAnsi="Arial" w:cs="Arial"/>
          <w:sz w:val="20"/>
        </w:rPr>
        <w:t>the</w:t>
      </w:r>
      <w:r w:rsidRPr="006C61F4">
        <w:rPr>
          <w:rFonts w:ascii="Arial" w:hAnsi="Arial" w:cs="Arial"/>
          <w:spacing w:val="-4"/>
          <w:sz w:val="20"/>
        </w:rPr>
        <w:t xml:space="preserve"> </w:t>
      </w:r>
      <w:r w:rsidRPr="006C61F4">
        <w:rPr>
          <w:rFonts w:ascii="Arial" w:hAnsi="Arial" w:cs="Arial"/>
          <w:sz w:val="20"/>
        </w:rPr>
        <w:t>appropriate</w:t>
      </w:r>
      <w:r w:rsidRPr="006C61F4">
        <w:rPr>
          <w:rFonts w:ascii="Arial" w:hAnsi="Arial" w:cs="Arial"/>
          <w:spacing w:val="-5"/>
          <w:sz w:val="20"/>
        </w:rPr>
        <w:t xml:space="preserve"> </w:t>
      </w:r>
      <w:r w:rsidRPr="006C61F4">
        <w:rPr>
          <w:rFonts w:ascii="Arial" w:hAnsi="Arial" w:cs="Arial"/>
          <w:sz w:val="20"/>
        </w:rPr>
        <w:t>level</w:t>
      </w:r>
      <w:r w:rsidRPr="006C61F4">
        <w:rPr>
          <w:rFonts w:ascii="Arial" w:hAnsi="Arial" w:cs="Arial"/>
          <w:spacing w:val="-7"/>
          <w:sz w:val="20"/>
        </w:rPr>
        <w:t xml:space="preserve"> </w:t>
      </w:r>
      <w:r w:rsidRPr="006C61F4">
        <w:rPr>
          <w:rFonts w:ascii="Arial" w:hAnsi="Arial" w:cs="Arial"/>
          <w:sz w:val="20"/>
        </w:rPr>
        <w:t>of</w:t>
      </w:r>
      <w:r w:rsidRPr="006C61F4">
        <w:rPr>
          <w:rFonts w:ascii="Arial" w:hAnsi="Arial" w:cs="Arial"/>
          <w:spacing w:val="-4"/>
          <w:sz w:val="20"/>
        </w:rPr>
        <w:t xml:space="preserve"> </w:t>
      </w:r>
      <w:r w:rsidRPr="006C61F4">
        <w:rPr>
          <w:rFonts w:ascii="Arial" w:hAnsi="Arial" w:cs="Arial"/>
          <w:sz w:val="20"/>
        </w:rPr>
        <w:t>support</w:t>
      </w:r>
      <w:r w:rsidRPr="006C61F4">
        <w:rPr>
          <w:rFonts w:ascii="Arial" w:hAnsi="Arial" w:cs="Arial"/>
          <w:spacing w:val="-4"/>
          <w:sz w:val="20"/>
        </w:rPr>
        <w:t xml:space="preserve"> </w:t>
      </w:r>
      <w:r w:rsidRPr="006C61F4">
        <w:rPr>
          <w:rFonts w:ascii="Arial" w:hAnsi="Arial" w:cs="Arial"/>
          <w:sz w:val="20"/>
        </w:rPr>
        <w:t>in</w:t>
      </w:r>
      <w:r w:rsidRPr="006C61F4">
        <w:rPr>
          <w:rFonts w:ascii="Arial" w:hAnsi="Arial" w:cs="Arial"/>
          <w:spacing w:val="-4"/>
          <w:sz w:val="20"/>
        </w:rPr>
        <w:t xml:space="preserve"> </w:t>
      </w:r>
      <w:r w:rsidRPr="006C61F4">
        <w:rPr>
          <w:rFonts w:ascii="Arial" w:hAnsi="Arial" w:cs="Arial"/>
          <w:sz w:val="20"/>
        </w:rPr>
        <w:t>order</w:t>
      </w:r>
      <w:r w:rsidRPr="006C61F4">
        <w:rPr>
          <w:rFonts w:ascii="Arial" w:hAnsi="Arial" w:cs="Arial"/>
          <w:spacing w:val="-5"/>
          <w:sz w:val="20"/>
        </w:rPr>
        <w:t xml:space="preserve"> </w:t>
      </w:r>
      <w:r w:rsidRPr="006C61F4">
        <w:rPr>
          <w:rFonts w:ascii="Arial" w:hAnsi="Arial" w:cs="Arial"/>
          <w:sz w:val="20"/>
        </w:rPr>
        <w:t>to</w:t>
      </w:r>
      <w:r w:rsidRPr="006C61F4">
        <w:rPr>
          <w:rFonts w:ascii="Arial" w:hAnsi="Arial" w:cs="Arial"/>
          <w:spacing w:val="-6"/>
          <w:sz w:val="20"/>
        </w:rPr>
        <w:t xml:space="preserve"> </w:t>
      </w:r>
      <w:r w:rsidRPr="006C61F4">
        <w:rPr>
          <w:rFonts w:ascii="Arial" w:hAnsi="Arial" w:cs="Arial"/>
          <w:sz w:val="20"/>
        </w:rPr>
        <w:t>fulfil</w:t>
      </w:r>
      <w:r w:rsidRPr="006C61F4">
        <w:rPr>
          <w:rFonts w:ascii="Arial" w:hAnsi="Arial" w:cs="Arial"/>
          <w:spacing w:val="-7"/>
          <w:sz w:val="20"/>
        </w:rPr>
        <w:t xml:space="preserve"> </w:t>
      </w:r>
      <w:r w:rsidRPr="006C61F4">
        <w:rPr>
          <w:rFonts w:ascii="Arial" w:hAnsi="Arial" w:cs="Arial"/>
          <w:sz w:val="20"/>
        </w:rPr>
        <w:t>their</w:t>
      </w:r>
      <w:r w:rsidRPr="006C61F4">
        <w:rPr>
          <w:rFonts w:ascii="Arial" w:hAnsi="Arial" w:cs="Arial"/>
          <w:spacing w:val="-6"/>
          <w:sz w:val="20"/>
        </w:rPr>
        <w:t xml:space="preserve"> </w:t>
      </w:r>
      <w:r w:rsidRPr="006C61F4">
        <w:rPr>
          <w:rFonts w:ascii="Arial" w:hAnsi="Arial" w:cs="Arial"/>
          <w:spacing w:val="-2"/>
          <w:sz w:val="20"/>
        </w:rPr>
        <w:t>role.</w:t>
      </w:r>
    </w:p>
    <w:p w:rsidR="00895FCC" w:rsidRPr="006C61F4" w:rsidRDefault="00200CEB">
      <w:pPr>
        <w:pStyle w:val="ListParagraph"/>
        <w:numPr>
          <w:ilvl w:val="1"/>
          <w:numId w:val="1"/>
        </w:numPr>
        <w:tabs>
          <w:tab w:val="left" w:pos="1852"/>
          <w:tab w:val="left" w:pos="1968"/>
        </w:tabs>
        <w:spacing w:line="237" w:lineRule="auto"/>
        <w:ind w:left="1968" w:right="1181"/>
        <w:rPr>
          <w:rFonts w:ascii="Arial" w:hAnsi="Arial" w:cs="Arial"/>
          <w:sz w:val="20"/>
        </w:rPr>
      </w:pPr>
      <w:r w:rsidRPr="006C61F4">
        <w:rPr>
          <w:rFonts w:ascii="Arial" w:hAnsi="Arial" w:cs="Arial"/>
          <w:sz w:val="20"/>
        </w:rPr>
        <w:t>In</w:t>
      </w:r>
      <w:r w:rsidRPr="006C61F4">
        <w:rPr>
          <w:rFonts w:ascii="Arial" w:hAnsi="Arial" w:cs="Arial"/>
          <w:spacing w:val="-5"/>
          <w:sz w:val="20"/>
        </w:rPr>
        <w:t xml:space="preserve"> </w:t>
      </w:r>
      <w:r w:rsidRPr="006C61F4">
        <w:rPr>
          <w:rFonts w:ascii="Arial" w:hAnsi="Arial" w:cs="Arial"/>
          <w:sz w:val="20"/>
        </w:rPr>
        <w:t>partnership</w:t>
      </w:r>
      <w:r w:rsidRPr="006C61F4">
        <w:rPr>
          <w:rFonts w:ascii="Arial" w:hAnsi="Arial" w:cs="Arial"/>
          <w:spacing w:val="-2"/>
          <w:sz w:val="20"/>
        </w:rPr>
        <w:t xml:space="preserve"> </w:t>
      </w:r>
      <w:r w:rsidRPr="006C61F4">
        <w:rPr>
          <w:rFonts w:ascii="Arial" w:hAnsi="Arial" w:cs="Arial"/>
          <w:sz w:val="20"/>
        </w:rPr>
        <w:t>with</w:t>
      </w:r>
      <w:r w:rsidRPr="006C61F4">
        <w:rPr>
          <w:rFonts w:ascii="Arial" w:hAnsi="Arial" w:cs="Arial"/>
          <w:spacing w:val="-5"/>
          <w:sz w:val="20"/>
        </w:rPr>
        <w:t xml:space="preserve"> </w:t>
      </w:r>
      <w:r w:rsidRPr="006C61F4">
        <w:rPr>
          <w:rFonts w:ascii="Arial" w:hAnsi="Arial" w:cs="Arial"/>
          <w:sz w:val="20"/>
        </w:rPr>
        <w:t>the</w:t>
      </w:r>
      <w:r w:rsidRPr="006C61F4">
        <w:rPr>
          <w:rFonts w:ascii="Arial" w:hAnsi="Arial" w:cs="Arial"/>
          <w:spacing w:val="-3"/>
          <w:sz w:val="20"/>
        </w:rPr>
        <w:t xml:space="preserve"> </w:t>
      </w:r>
      <w:r w:rsidRPr="006C61F4">
        <w:rPr>
          <w:rFonts w:ascii="Arial" w:hAnsi="Arial" w:cs="Arial"/>
          <w:sz w:val="20"/>
        </w:rPr>
        <w:t>headteacher,</w:t>
      </w:r>
      <w:r w:rsidRPr="006C61F4">
        <w:rPr>
          <w:rFonts w:ascii="Arial" w:hAnsi="Arial" w:cs="Arial"/>
          <w:spacing w:val="-4"/>
          <w:sz w:val="20"/>
        </w:rPr>
        <w:t xml:space="preserve"> </w:t>
      </w:r>
      <w:r w:rsidRPr="006C61F4">
        <w:rPr>
          <w:rFonts w:ascii="Arial" w:hAnsi="Arial" w:cs="Arial"/>
          <w:sz w:val="20"/>
        </w:rPr>
        <w:t>ensure</w:t>
      </w:r>
      <w:r w:rsidRPr="006C61F4">
        <w:rPr>
          <w:rFonts w:ascii="Arial" w:hAnsi="Arial" w:cs="Arial"/>
          <w:spacing w:val="-1"/>
          <w:sz w:val="20"/>
        </w:rPr>
        <w:t xml:space="preserve"> </w:t>
      </w:r>
      <w:r w:rsidRPr="006C61F4">
        <w:rPr>
          <w:rFonts w:ascii="Arial" w:hAnsi="Arial" w:cs="Arial"/>
          <w:sz w:val="20"/>
        </w:rPr>
        <w:t>that,</w:t>
      </w:r>
      <w:r w:rsidRPr="006C61F4">
        <w:rPr>
          <w:rFonts w:ascii="Arial" w:hAnsi="Arial" w:cs="Arial"/>
          <w:spacing w:val="-4"/>
          <w:sz w:val="20"/>
        </w:rPr>
        <w:t xml:space="preserve"> </w:t>
      </w:r>
      <w:r w:rsidRPr="006C61F4">
        <w:rPr>
          <w:rFonts w:ascii="Arial" w:hAnsi="Arial" w:cs="Arial"/>
          <w:sz w:val="20"/>
        </w:rPr>
        <w:t>through</w:t>
      </w:r>
      <w:r w:rsidRPr="006C61F4">
        <w:rPr>
          <w:rFonts w:ascii="Arial" w:hAnsi="Arial" w:cs="Arial"/>
          <w:spacing w:val="-4"/>
          <w:sz w:val="20"/>
        </w:rPr>
        <w:t xml:space="preserve"> </w:t>
      </w:r>
      <w:r w:rsidRPr="006C61F4">
        <w:rPr>
          <w:rFonts w:ascii="Arial" w:hAnsi="Arial" w:cs="Arial"/>
          <w:sz w:val="20"/>
        </w:rPr>
        <w:t>their</w:t>
      </w:r>
      <w:r w:rsidRPr="006C61F4">
        <w:rPr>
          <w:rFonts w:ascii="Arial" w:hAnsi="Arial" w:cs="Arial"/>
          <w:spacing w:val="-3"/>
          <w:sz w:val="20"/>
        </w:rPr>
        <w:t xml:space="preserve"> </w:t>
      </w:r>
      <w:r w:rsidRPr="006C61F4">
        <w:rPr>
          <w:rFonts w:ascii="Arial" w:hAnsi="Arial" w:cs="Arial"/>
          <w:sz w:val="20"/>
        </w:rPr>
        <w:t>training</w:t>
      </w:r>
      <w:r w:rsidRPr="006C61F4">
        <w:rPr>
          <w:rFonts w:ascii="Arial" w:hAnsi="Arial" w:cs="Arial"/>
          <w:spacing w:val="-4"/>
          <w:sz w:val="20"/>
        </w:rPr>
        <w:t xml:space="preserve"> </w:t>
      </w:r>
      <w:r w:rsidRPr="006C61F4">
        <w:rPr>
          <w:rFonts w:ascii="Arial" w:hAnsi="Arial" w:cs="Arial"/>
          <w:sz w:val="20"/>
        </w:rPr>
        <w:t>and</w:t>
      </w:r>
      <w:r w:rsidRPr="006C61F4">
        <w:rPr>
          <w:rFonts w:ascii="Arial" w:hAnsi="Arial" w:cs="Arial"/>
          <w:spacing w:val="-3"/>
          <w:sz w:val="20"/>
        </w:rPr>
        <w:t xml:space="preserve"> </w:t>
      </w:r>
      <w:r w:rsidRPr="006C61F4">
        <w:rPr>
          <w:rFonts w:ascii="Arial" w:hAnsi="Arial" w:cs="Arial"/>
          <w:sz w:val="20"/>
        </w:rPr>
        <w:t>development,</w:t>
      </w:r>
      <w:r w:rsidRPr="006C61F4">
        <w:rPr>
          <w:rFonts w:ascii="Arial" w:hAnsi="Arial" w:cs="Arial"/>
          <w:spacing w:val="-4"/>
          <w:sz w:val="20"/>
        </w:rPr>
        <w:t xml:space="preserve"> </w:t>
      </w:r>
      <w:r w:rsidRPr="006C61F4">
        <w:rPr>
          <w:rFonts w:ascii="Arial" w:hAnsi="Arial" w:cs="Arial"/>
          <w:sz w:val="20"/>
        </w:rPr>
        <w:t>the</w:t>
      </w:r>
      <w:r w:rsidRPr="006C61F4">
        <w:rPr>
          <w:rFonts w:ascii="Arial" w:hAnsi="Arial" w:cs="Arial"/>
          <w:spacing w:val="-5"/>
          <w:sz w:val="20"/>
        </w:rPr>
        <w:t xml:space="preserve"> </w:t>
      </w:r>
      <w:r w:rsidRPr="006C61F4">
        <w:rPr>
          <w:rFonts w:ascii="Arial" w:hAnsi="Arial" w:cs="Arial"/>
          <w:sz w:val="20"/>
        </w:rPr>
        <w:t>DT</w:t>
      </w:r>
      <w:r w:rsidRPr="006C61F4">
        <w:rPr>
          <w:rFonts w:ascii="Arial" w:hAnsi="Arial" w:cs="Arial"/>
          <w:spacing w:val="-1"/>
          <w:sz w:val="20"/>
        </w:rPr>
        <w:t xml:space="preserve"> </w:t>
      </w:r>
      <w:r w:rsidRPr="006C61F4">
        <w:rPr>
          <w:rFonts w:ascii="Arial" w:hAnsi="Arial" w:cs="Arial"/>
          <w:sz w:val="20"/>
        </w:rPr>
        <w:t>has the opportunity to acquire and keep up-to-date the necessary skills, knowledge and training to understand the respond to the specific teaching and learning needs of LAC.</w:t>
      </w:r>
    </w:p>
    <w:p w:rsidR="00895FCC" w:rsidRPr="006C61F4" w:rsidRDefault="00200CEB">
      <w:pPr>
        <w:pStyle w:val="ListParagraph"/>
        <w:numPr>
          <w:ilvl w:val="1"/>
          <w:numId w:val="1"/>
        </w:numPr>
        <w:tabs>
          <w:tab w:val="left" w:pos="1852"/>
          <w:tab w:val="left" w:pos="1968"/>
        </w:tabs>
        <w:spacing w:before="124"/>
        <w:ind w:left="1968" w:right="1307"/>
        <w:rPr>
          <w:rFonts w:ascii="Arial" w:hAnsi="Arial" w:cs="Arial"/>
          <w:sz w:val="20"/>
        </w:rPr>
      </w:pPr>
      <w:r w:rsidRPr="006C61F4">
        <w:rPr>
          <w:rFonts w:ascii="Arial" w:hAnsi="Arial" w:cs="Arial"/>
          <w:sz w:val="20"/>
        </w:rPr>
        <w:t xml:space="preserve">Governing bodies and the SLT should make sure that the DT role contributes to the </w:t>
      </w:r>
      <w:r w:rsidRPr="006C61F4">
        <w:rPr>
          <w:rFonts w:ascii="Arial" w:hAnsi="Arial" w:cs="Arial"/>
          <w:sz w:val="20"/>
        </w:rPr>
        <w:t>deeper understanding</w:t>
      </w:r>
      <w:r w:rsidRPr="006C61F4">
        <w:rPr>
          <w:rFonts w:ascii="Arial" w:hAnsi="Arial" w:cs="Arial"/>
          <w:spacing w:val="-3"/>
          <w:sz w:val="20"/>
        </w:rPr>
        <w:t xml:space="preserve"> </w:t>
      </w:r>
      <w:r w:rsidRPr="006C61F4">
        <w:rPr>
          <w:rFonts w:ascii="Arial" w:hAnsi="Arial" w:cs="Arial"/>
          <w:sz w:val="20"/>
        </w:rPr>
        <w:t>of</w:t>
      </w:r>
      <w:r w:rsidRPr="006C61F4">
        <w:rPr>
          <w:rFonts w:ascii="Arial" w:hAnsi="Arial" w:cs="Arial"/>
          <w:spacing w:val="-2"/>
          <w:sz w:val="20"/>
        </w:rPr>
        <w:t xml:space="preserve"> </w:t>
      </w:r>
      <w:r w:rsidRPr="006C61F4">
        <w:rPr>
          <w:rFonts w:ascii="Arial" w:hAnsi="Arial" w:cs="Arial"/>
          <w:sz w:val="20"/>
        </w:rPr>
        <w:t>everyone</w:t>
      </w:r>
      <w:r w:rsidRPr="006C61F4">
        <w:rPr>
          <w:rFonts w:ascii="Arial" w:hAnsi="Arial" w:cs="Arial"/>
          <w:spacing w:val="-3"/>
          <w:sz w:val="20"/>
        </w:rPr>
        <w:t xml:space="preserve"> </w:t>
      </w:r>
      <w:r w:rsidRPr="006C61F4">
        <w:rPr>
          <w:rFonts w:ascii="Arial" w:hAnsi="Arial" w:cs="Arial"/>
          <w:sz w:val="20"/>
        </w:rPr>
        <w:t>in</w:t>
      </w:r>
      <w:r w:rsidRPr="006C61F4">
        <w:rPr>
          <w:rFonts w:ascii="Arial" w:hAnsi="Arial" w:cs="Arial"/>
          <w:spacing w:val="-1"/>
          <w:sz w:val="20"/>
        </w:rPr>
        <w:t xml:space="preserve"> </w:t>
      </w:r>
      <w:r w:rsidRPr="006C61F4">
        <w:rPr>
          <w:rFonts w:ascii="Arial" w:hAnsi="Arial" w:cs="Arial"/>
          <w:sz w:val="20"/>
        </w:rPr>
        <w:t>the</w:t>
      </w:r>
      <w:r w:rsidRPr="006C61F4">
        <w:rPr>
          <w:rFonts w:ascii="Arial" w:hAnsi="Arial" w:cs="Arial"/>
          <w:spacing w:val="-5"/>
          <w:sz w:val="20"/>
        </w:rPr>
        <w:t xml:space="preserve"> </w:t>
      </w:r>
      <w:r w:rsidRPr="006C61F4">
        <w:rPr>
          <w:rFonts w:ascii="Arial" w:hAnsi="Arial" w:cs="Arial"/>
          <w:sz w:val="20"/>
        </w:rPr>
        <w:t>school</w:t>
      </w:r>
      <w:r w:rsidRPr="006C61F4">
        <w:rPr>
          <w:rFonts w:ascii="Arial" w:hAnsi="Arial" w:cs="Arial"/>
          <w:spacing w:val="-3"/>
          <w:sz w:val="20"/>
        </w:rPr>
        <w:t xml:space="preserve"> </w:t>
      </w:r>
      <w:r w:rsidRPr="006C61F4">
        <w:rPr>
          <w:rFonts w:ascii="Arial" w:hAnsi="Arial" w:cs="Arial"/>
          <w:sz w:val="20"/>
        </w:rPr>
        <w:t>who</w:t>
      </w:r>
      <w:r w:rsidRPr="006C61F4">
        <w:rPr>
          <w:rFonts w:ascii="Arial" w:hAnsi="Arial" w:cs="Arial"/>
          <w:spacing w:val="-2"/>
          <w:sz w:val="20"/>
        </w:rPr>
        <w:t xml:space="preserve"> </w:t>
      </w:r>
      <w:r w:rsidRPr="006C61F4">
        <w:rPr>
          <w:rFonts w:ascii="Arial" w:hAnsi="Arial" w:cs="Arial"/>
          <w:sz w:val="20"/>
        </w:rPr>
        <w:t>is</w:t>
      </w:r>
      <w:r w:rsidRPr="006C61F4">
        <w:rPr>
          <w:rFonts w:ascii="Arial" w:hAnsi="Arial" w:cs="Arial"/>
          <w:spacing w:val="-3"/>
          <w:sz w:val="20"/>
        </w:rPr>
        <w:t xml:space="preserve"> </w:t>
      </w:r>
      <w:r w:rsidRPr="006C61F4">
        <w:rPr>
          <w:rFonts w:ascii="Arial" w:hAnsi="Arial" w:cs="Arial"/>
          <w:sz w:val="20"/>
        </w:rPr>
        <w:t>likely</w:t>
      </w:r>
      <w:r w:rsidRPr="006C61F4">
        <w:rPr>
          <w:rFonts w:ascii="Arial" w:hAnsi="Arial" w:cs="Arial"/>
          <w:spacing w:val="-7"/>
          <w:sz w:val="20"/>
        </w:rPr>
        <w:t xml:space="preserve"> </w:t>
      </w:r>
      <w:r w:rsidRPr="006C61F4">
        <w:rPr>
          <w:rFonts w:ascii="Arial" w:hAnsi="Arial" w:cs="Arial"/>
          <w:sz w:val="20"/>
        </w:rPr>
        <w:t>to</w:t>
      </w:r>
      <w:r w:rsidRPr="006C61F4">
        <w:rPr>
          <w:rFonts w:ascii="Arial" w:hAnsi="Arial" w:cs="Arial"/>
          <w:spacing w:val="-4"/>
          <w:sz w:val="20"/>
        </w:rPr>
        <w:t xml:space="preserve"> </w:t>
      </w:r>
      <w:r w:rsidRPr="006C61F4">
        <w:rPr>
          <w:rFonts w:ascii="Arial" w:hAnsi="Arial" w:cs="Arial"/>
          <w:sz w:val="20"/>
        </w:rPr>
        <w:t>be</w:t>
      </w:r>
      <w:r w:rsidRPr="006C61F4">
        <w:rPr>
          <w:rFonts w:ascii="Arial" w:hAnsi="Arial" w:cs="Arial"/>
          <w:spacing w:val="-2"/>
          <w:sz w:val="20"/>
        </w:rPr>
        <w:t xml:space="preserve"> </w:t>
      </w:r>
      <w:r w:rsidRPr="006C61F4">
        <w:rPr>
          <w:rFonts w:ascii="Arial" w:hAnsi="Arial" w:cs="Arial"/>
          <w:sz w:val="20"/>
        </w:rPr>
        <w:t>involved</w:t>
      </w:r>
      <w:r w:rsidRPr="006C61F4">
        <w:rPr>
          <w:rFonts w:ascii="Arial" w:hAnsi="Arial" w:cs="Arial"/>
          <w:spacing w:val="-3"/>
          <w:sz w:val="20"/>
        </w:rPr>
        <w:t xml:space="preserve"> </w:t>
      </w:r>
      <w:r w:rsidRPr="006C61F4">
        <w:rPr>
          <w:rFonts w:ascii="Arial" w:hAnsi="Arial" w:cs="Arial"/>
          <w:sz w:val="20"/>
        </w:rPr>
        <w:t>in</w:t>
      </w:r>
      <w:r w:rsidRPr="006C61F4">
        <w:rPr>
          <w:rFonts w:ascii="Arial" w:hAnsi="Arial" w:cs="Arial"/>
          <w:spacing w:val="-4"/>
          <w:sz w:val="20"/>
        </w:rPr>
        <w:t xml:space="preserve"> </w:t>
      </w:r>
      <w:r w:rsidRPr="006C61F4">
        <w:rPr>
          <w:rFonts w:ascii="Arial" w:hAnsi="Arial" w:cs="Arial"/>
          <w:sz w:val="20"/>
        </w:rPr>
        <w:t>supporting LAC</w:t>
      </w:r>
      <w:r w:rsidRPr="006C61F4">
        <w:rPr>
          <w:rFonts w:ascii="Arial" w:hAnsi="Arial" w:cs="Arial"/>
          <w:spacing w:val="-4"/>
          <w:sz w:val="20"/>
        </w:rPr>
        <w:t xml:space="preserve"> </w:t>
      </w:r>
      <w:r w:rsidRPr="006C61F4">
        <w:rPr>
          <w:rFonts w:ascii="Arial" w:hAnsi="Arial" w:cs="Arial"/>
          <w:sz w:val="20"/>
        </w:rPr>
        <w:t>to</w:t>
      </w:r>
      <w:r w:rsidRPr="006C61F4">
        <w:rPr>
          <w:rFonts w:ascii="Arial" w:hAnsi="Arial" w:cs="Arial"/>
          <w:spacing w:val="-4"/>
          <w:sz w:val="20"/>
        </w:rPr>
        <w:t xml:space="preserve"> </w:t>
      </w:r>
      <w:r w:rsidRPr="006C61F4">
        <w:rPr>
          <w:rFonts w:ascii="Arial" w:hAnsi="Arial" w:cs="Arial"/>
          <w:sz w:val="20"/>
        </w:rPr>
        <w:t>achieve.</w:t>
      </w:r>
    </w:p>
    <w:p w:rsidR="00895FCC" w:rsidRPr="006C61F4" w:rsidRDefault="00200CEB">
      <w:pPr>
        <w:pStyle w:val="ListParagraph"/>
        <w:numPr>
          <w:ilvl w:val="1"/>
          <w:numId w:val="1"/>
        </w:numPr>
        <w:tabs>
          <w:tab w:val="left" w:pos="1852"/>
          <w:tab w:val="left" w:pos="1968"/>
        </w:tabs>
        <w:spacing w:before="117"/>
        <w:ind w:left="1968" w:right="1223"/>
        <w:rPr>
          <w:rFonts w:ascii="Arial" w:hAnsi="Arial" w:cs="Arial"/>
          <w:sz w:val="20"/>
        </w:rPr>
      </w:pPr>
      <w:r w:rsidRPr="006C61F4">
        <w:rPr>
          <w:rFonts w:ascii="Arial" w:hAnsi="Arial" w:cs="Arial"/>
          <w:sz w:val="20"/>
        </w:rPr>
        <w:t>The</w:t>
      </w:r>
      <w:r w:rsidRPr="006C61F4">
        <w:rPr>
          <w:rFonts w:ascii="Arial" w:hAnsi="Arial" w:cs="Arial"/>
          <w:spacing w:val="-5"/>
          <w:sz w:val="20"/>
        </w:rPr>
        <w:t xml:space="preserve"> </w:t>
      </w:r>
      <w:r w:rsidRPr="006C61F4">
        <w:rPr>
          <w:rFonts w:ascii="Arial" w:hAnsi="Arial" w:cs="Arial"/>
          <w:sz w:val="20"/>
        </w:rPr>
        <w:t>governing</w:t>
      </w:r>
      <w:r w:rsidRPr="006C61F4">
        <w:rPr>
          <w:rFonts w:ascii="Arial" w:hAnsi="Arial" w:cs="Arial"/>
          <w:spacing w:val="-5"/>
          <w:sz w:val="20"/>
        </w:rPr>
        <w:t xml:space="preserve"> </w:t>
      </w:r>
      <w:r w:rsidRPr="006C61F4">
        <w:rPr>
          <w:rFonts w:ascii="Arial" w:hAnsi="Arial" w:cs="Arial"/>
          <w:sz w:val="20"/>
        </w:rPr>
        <w:t>body,</w:t>
      </w:r>
      <w:r w:rsidRPr="006C61F4">
        <w:rPr>
          <w:rFonts w:ascii="Arial" w:hAnsi="Arial" w:cs="Arial"/>
          <w:spacing w:val="-2"/>
          <w:sz w:val="20"/>
        </w:rPr>
        <w:t xml:space="preserve"> </w:t>
      </w:r>
      <w:r w:rsidRPr="006C61F4">
        <w:rPr>
          <w:rFonts w:ascii="Arial" w:hAnsi="Arial" w:cs="Arial"/>
          <w:sz w:val="20"/>
        </w:rPr>
        <w:t>in</w:t>
      </w:r>
      <w:r w:rsidRPr="006C61F4">
        <w:rPr>
          <w:rFonts w:ascii="Arial" w:hAnsi="Arial" w:cs="Arial"/>
          <w:spacing w:val="-2"/>
          <w:sz w:val="20"/>
        </w:rPr>
        <w:t xml:space="preserve"> </w:t>
      </w:r>
      <w:r w:rsidRPr="006C61F4">
        <w:rPr>
          <w:rFonts w:ascii="Arial" w:hAnsi="Arial" w:cs="Arial"/>
          <w:sz w:val="20"/>
        </w:rPr>
        <w:t>partnership with</w:t>
      </w:r>
      <w:r w:rsidRPr="006C61F4">
        <w:rPr>
          <w:rFonts w:ascii="Arial" w:hAnsi="Arial" w:cs="Arial"/>
          <w:spacing w:val="-5"/>
          <w:sz w:val="20"/>
        </w:rPr>
        <w:t xml:space="preserve"> </w:t>
      </w:r>
      <w:r w:rsidRPr="006C61F4">
        <w:rPr>
          <w:rFonts w:ascii="Arial" w:hAnsi="Arial" w:cs="Arial"/>
          <w:sz w:val="20"/>
        </w:rPr>
        <w:t>the</w:t>
      </w:r>
      <w:r w:rsidRPr="006C61F4">
        <w:rPr>
          <w:rFonts w:ascii="Arial" w:hAnsi="Arial" w:cs="Arial"/>
          <w:spacing w:val="-5"/>
          <w:sz w:val="20"/>
        </w:rPr>
        <w:t xml:space="preserve"> </w:t>
      </w:r>
      <w:r w:rsidRPr="006C61F4">
        <w:rPr>
          <w:rFonts w:ascii="Arial" w:hAnsi="Arial" w:cs="Arial"/>
          <w:sz w:val="20"/>
        </w:rPr>
        <w:t>head</w:t>
      </w:r>
      <w:r w:rsidRPr="006C61F4">
        <w:rPr>
          <w:rFonts w:ascii="Arial" w:hAnsi="Arial" w:cs="Arial"/>
          <w:spacing w:val="-2"/>
          <w:sz w:val="20"/>
        </w:rPr>
        <w:t xml:space="preserve"> </w:t>
      </w:r>
      <w:r w:rsidRPr="006C61F4">
        <w:rPr>
          <w:rFonts w:ascii="Arial" w:hAnsi="Arial" w:cs="Arial"/>
          <w:sz w:val="20"/>
        </w:rPr>
        <w:t>teacher,</w:t>
      </w:r>
      <w:r w:rsidRPr="006C61F4">
        <w:rPr>
          <w:rFonts w:ascii="Arial" w:hAnsi="Arial" w:cs="Arial"/>
          <w:spacing w:val="-4"/>
          <w:sz w:val="20"/>
        </w:rPr>
        <w:t xml:space="preserve"> </w:t>
      </w:r>
      <w:r w:rsidRPr="006C61F4">
        <w:rPr>
          <w:rFonts w:ascii="Arial" w:hAnsi="Arial" w:cs="Arial"/>
          <w:sz w:val="20"/>
        </w:rPr>
        <w:t>is</w:t>
      </w:r>
      <w:r w:rsidRPr="006C61F4">
        <w:rPr>
          <w:rFonts w:ascii="Arial" w:hAnsi="Arial" w:cs="Arial"/>
          <w:spacing w:val="-3"/>
          <w:sz w:val="20"/>
        </w:rPr>
        <w:t xml:space="preserve"> </w:t>
      </w:r>
      <w:r w:rsidRPr="006C61F4">
        <w:rPr>
          <w:rFonts w:ascii="Arial" w:hAnsi="Arial" w:cs="Arial"/>
          <w:sz w:val="20"/>
        </w:rPr>
        <w:t>responsible</w:t>
      </w:r>
      <w:r w:rsidRPr="006C61F4">
        <w:rPr>
          <w:rFonts w:ascii="Arial" w:hAnsi="Arial" w:cs="Arial"/>
          <w:spacing w:val="-4"/>
          <w:sz w:val="20"/>
        </w:rPr>
        <w:t xml:space="preserve"> </w:t>
      </w:r>
      <w:r w:rsidRPr="006C61F4">
        <w:rPr>
          <w:rFonts w:ascii="Arial" w:hAnsi="Arial" w:cs="Arial"/>
          <w:sz w:val="20"/>
        </w:rPr>
        <w:t>for</w:t>
      </w:r>
      <w:r w:rsidRPr="006C61F4">
        <w:rPr>
          <w:rFonts w:ascii="Arial" w:hAnsi="Arial" w:cs="Arial"/>
          <w:spacing w:val="-4"/>
          <w:sz w:val="20"/>
        </w:rPr>
        <w:t xml:space="preserve"> </w:t>
      </w:r>
      <w:r w:rsidRPr="006C61F4">
        <w:rPr>
          <w:rFonts w:ascii="Arial" w:hAnsi="Arial" w:cs="Arial"/>
          <w:sz w:val="20"/>
        </w:rPr>
        <w:t>monitoring</w:t>
      </w:r>
      <w:r w:rsidRPr="006C61F4">
        <w:rPr>
          <w:rFonts w:ascii="Arial" w:hAnsi="Arial" w:cs="Arial"/>
          <w:spacing w:val="-2"/>
          <w:sz w:val="20"/>
        </w:rPr>
        <w:t xml:space="preserve"> </w:t>
      </w:r>
      <w:r w:rsidRPr="006C61F4">
        <w:rPr>
          <w:rFonts w:ascii="Arial" w:hAnsi="Arial" w:cs="Arial"/>
          <w:sz w:val="20"/>
        </w:rPr>
        <w:t>how</w:t>
      </w:r>
      <w:r w:rsidRPr="006C61F4">
        <w:rPr>
          <w:rFonts w:ascii="Arial" w:hAnsi="Arial" w:cs="Arial"/>
          <w:spacing w:val="-2"/>
          <w:sz w:val="20"/>
        </w:rPr>
        <w:t xml:space="preserve"> </w:t>
      </w:r>
      <w:r w:rsidRPr="006C61F4">
        <w:rPr>
          <w:rFonts w:ascii="Arial" w:hAnsi="Arial" w:cs="Arial"/>
          <w:sz w:val="20"/>
        </w:rPr>
        <w:t>well</w:t>
      </w:r>
      <w:r w:rsidRPr="006C61F4">
        <w:rPr>
          <w:rFonts w:ascii="Arial" w:hAnsi="Arial" w:cs="Arial"/>
          <w:spacing w:val="-3"/>
          <w:sz w:val="20"/>
        </w:rPr>
        <w:t xml:space="preserve"> </w:t>
      </w:r>
      <w:r w:rsidRPr="006C61F4">
        <w:rPr>
          <w:rFonts w:ascii="Arial" w:hAnsi="Arial" w:cs="Arial"/>
          <w:sz w:val="20"/>
        </w:rPr>
        <w:t>the role is working. As part of this monitoring an an</w:t>
      </w:r>
      <w:r w:rsidRPr="006C61F4">
        <w:rPr>
          <w:rFonts w:ascii="Arial" w:hAnsi="Arial" w:cs="Arial"/>
          <w:sz w:val="20"/>
        </w:rPr>
        <w:t>nual report will be received from the DT.</w:t>
      </w:r>
    </w:p>
    <w:p w:rsidR="00895FCC" w:rsidRPr="006C61F4" w:rsidRDefault="00895FCC">
      <w:pPr>
        <w:pStyle w:val="BodyText"/>
        <w:rPr>
          <w:rFonts w:ascii="Arial" w:hAnsi="Arial" w:cs="Arial"/>
        </w:rPr>
      </w:pPr>
    </w:p>
    <w:p w:rsidR="00895FCC" w:rsidRPr="006C61F4" w:rsidRDefault="00895FCC">
      <w:pPr>
        <w:pStyle w:val="BodyText"/>
        <w:spacing w:before="8"/>
        <w:rPr>
          <w:rFonts w:ascii="Arial" w:hAnsi="Arial" w:cs="Arial"/>
        </w:rPr>
      </w:pPr>
    </w:p>
    <w:p w:rsidR="00895FCC" w:rsidRPr="006C61F4" w:rsidRDefault="00200CEB">
      <w:pPr>
        <w:pStyle w:val="BodyText"/>
        <w:ind w:left="1968" w:right="1181"/>
        <w:rPr>
          <w:rFonts w:ascii="Arial" w:hAnsi="Arial" w:cs="Arial"/>
        </w:rPr>
      </w:pPr>
      <w:r w:rsidRPr="006C61F4">
        <w:rPr>
          <w:rFonts w:ascii="Arial" w:hAnsi="Arial" w:cs="Arial"/>
        </w:rPr>
        <w:t>This</w:t>
      </w:r>
      <w:r w:rsidRPr="006C61F4">
        <w:rPr>
          <w:rFonts w:ascii="Arial" w:hAnsi="Arial" w:cs="Arial"/>
          <w:spacing w:val="-3"/>
        </w:rPr>
        <w:t xml:space="preserve"> </w:t>
      </w:r>
      <w:r w:rsidRPr="006C61F4">
        <w:rPr>
          <w:rFonts w:ascii="Arial" w:hAnsi="Arial" w:cs="Arial"/>
        </w:rPr>
        <w:t>policy</w:t>
      </w:r>
      <w:r w:rsidRPr="006C61F4">
        <w:rPr>
          <w:rFonts w:ascii="Arial" w:hAnsi="Arial" w:cs="Arial"/>
          <w:spacing w:val="-7"/>
        </w:rPr>
        <w:t xml:space="preserve"> </w:t>
      </w:r>
      <w:r w:rsidRPr="006C61F4">
        <w:rPr>
          <w:rFonts w:ascii="Arial" w:hAnsi="Arial" w:cs="Arial"/>
        </w:rPr>
        <w:t>links</w:t>
      </w:r>
      <w:r w:rsidRPr="006C61F4">
        <w:rPr>
          <w:rFonts w:ascii="Arial" w:hAnsi="Arial" w:cs="Arial"/>
          <w:spacing w:val="-3"/>
        </w:rPr>
        <w:t xml:space="preserve"> </w:t>
      </w:r>
      <w:r w:rsidRPr="006C61F4">
        <w:rPr>
          <w:rFonts w:ascii="Arial" w:hAnsi="Arial" w:cs="Arial"/>
        </w:rPr>
        <w:t>with</w:t>
      </w:r>
      <w:r w:rsidRPr="006C61F4">
        <w:rPr>
          <w:rFonts w:ascii="Arial" w:hAnsi="Arial" w:cs="Arial"/>
          <w:spacing w:val="-5"/>
        </w:rPr>
        <w:t xml:space="preserve"> </w:t>
      </w:r>
      <w:r w:rsidRPr="006C61F4">
        <w:rPr>
          <w:rFonts w:ascii="Arial" w:hAnsi="Arial" w:cs="Arial"/>
        </w:rPr>
        <w:t>a</w:t>
      </w:r>
      <w:r w:rsidRPr="006C61F4">
        <w:rPr>
          <w:rFonts w:ascii="Arial" w:hAnsi="Arial" w:cs="Arial"/>
          <w:spacing w:val="-2"/>
        </w:rPr>
        <w:t xml:space="preserve"> </w:t>
      </w:r>
      <w:r w:rsidRPr="006C61F4">
        <w:rPr>
          <w:rFonts w:ascii="Arial" w:hAnsi="Arial" w:cs="Arial"/>
        </w:rPr>
        <w:t>number</w:t>
      </w:r>
      <w:r w:rsidRPr="006C61F4">
        <w:rPr>
          <w:rFonts w:ascii="Arial" w:hAnsi="Arial" w:cs="Arial"/>
          <w:spacing w:val="-3"/>
        </w:rPr>
        <w:t xml:space="preserve"> </w:t>
      </w:r>
      <w:r w:rsidRPr="006C61F4">
        <w:rPr>
          <w:rFonts w:ascii="Arial" w:hAnsi="Arial" w:cs="Arial"/>
        </w:rPr>
        <w:t>of</w:t>
      </w:r>
      <w:r w:rsidRPr="006C61F4">
        <w:rPr>
          <w:rFonts w:ascii="Arial" w:hAnsi="Arial" w:cs="Arial"/>
          <w:spacing w:val="-2"/>
        </w:rPr>
        <w:t xml:space="preserve"> </w:t>
      </w:r>
      <w:r w:rsidRPr="006C61F4">
        <w:rPr>
          <w:rFonts w:ascii="Arial" w:hAnsi="Arial" w:cs="Arial"/>
        </w:rPr>
        <w:t>other</w:t>
      </w:r>
      <w:r w:rsidRPr="006C61F4">
        <w:rPr>
          <w:rFonts w:ascii="Arial" w:hAnsi="Arial" w:cs="Arial"/>
          <w:spacing w:val="-3"/>
        </w:rPr>
        <w:t xml:space="preserve"> </w:t>
      </w:r>
      <w:r w:rsidRPr="006C61F4">
        <w:rPr>
          <w:rFonts w:ascii="Arial" w:hAnsi="Arial" w:cs="Arial"/>
        </w:rPr>
        <w:t>school</w:t>
      </w:r>
      <w:r w:rsidRPr="006C61F4">
        <w:rPr>
          <w:rFonts w:ascii="Arial" w:hAnsi="Arial" w:cs="Arial"/>
          <w:spacing w:val="-3"/>
        </w:rPr>
        <w:t xml:space="preserve"> </w:t>
      </w:r>
      <w:r w:rsidRPr="006C61F4">
        <w:rPr>
          <w:rFonts w:ascii="Arial" w:hAnsi="Arial" w:cs="Arial"/>
        </w:rPr>
        <w:t>policies/procedures</w:t>
      </w:r>
      <w:r w:rsidRPr="006C61F4">
        <w:rPr>
          <w:rFonts w:ascii="Arial" w:hAnsi="Arial" w:cs="Arial"/>
          <w:spacing w:val="-2"/>
        </w:rPr>
        <w:t xml:space="preserve"> </w:t>
      </w:r>
      <w:r w:rsidRPr="006C61F4">
        <w:rPr>
          <w:rFonts w:ascii="Arial" w:hAnsi="Arial" w:cs="Arial"/>
        </w:rPr>
        <w:t>and</w:t>
      </w:r>
      <w:r w:rsidRPr="006C61F4">
        <w:rPr>
          <w:rFonts w:ascii="Arial" w:hAnsi="Arial" w:cs="Arial"/>
          <w:spacing w:val="-3"/>
        </w:rPr>
        <w:t xml:space="preserve"> </w:t>
      </w:r>
      <w:r w:rsidRPr="006C61F4">
        <w:rPr>
          <w:rFonts w:ascii="Arial" w:hAnsi="Arial" w:cs="Arial"/>
        </w:rPr>
        <w:t>it</w:t>
      </w:r>
      <w:r w:rsidRPr="006C61F4">
        <w:rPr>
          <w:rFonts w:ascii="Arial" w:hAnsi="Arial" w:cs="Arial"/>
          <w:spacing w:val="-2"/>
        </w:rPr>
        <w:t xml:space="preserve"> </w:t>
      </w:r>
      <w:r w:rsidRPr="006C61F4">
        <w:rPr>
          <w:rFonts w:ascii="Arial" w:hAnsi="Arial" w:cs="Arial"/>
        </w:rPr>
        <w:t>is</w:t>
      </w:r>
      <w:r w:rsidRPr="006C61F4">
        <w:rPr>
          <w:rFonts w:ascii="Arial" w:hAnsi="Arial" w:cs="Arial"/>
          <w:spacing w:val="-3"/>
        </w:rPr>
        <w:t xml:space="preserve"> </w:t>
      </w:r>
      <w:r w:rsidRPr="006C61F4">
        <w:rPr>
          <w:rFonts w:ascii="Arial" w:hAnsi="Arial" w:cs="Arial"/>
        </w:rPr>
        <w:t>important</w:t>
      </w:r>
      <w:r w:rsidRPr="006C61F4">
        <w:rPr>
          <w:rFonts w:ascii="Arial" w:hAnsi="Arial" w:cs="Arial"/>
          <w:spacing w:val="-4"/>
        </w:rPr>
        <w:t xml:space="preserve"> </w:t>
      </w:r>
      <w:r w:rsidRPr="006C61F4">
        <w:rPr>
          <w:rFonts w:ascii="Arial" w:hAnsi="Arial" w:cs="Arial"/>
        </w:rPr>
        <w:t>that Governors have regard to the needs of Looked After Children when reviewing them:</w:t>
      </w:r>
    </w:p>
    <w:p w:rsidR="00895FCC" w:rsidRPr="006C61F4" w:rsidRDefault="00200CEB">
      <w:pPr>
        <w:pStyle w:val="ListParagraph"/>
        <w:numPr>
          <w:ilvl w:val="2"/>
          <w:numId w:val="1"/>
        </w:numPr>
        <w:tabs>
          <w:tab w:val="left" w:pos="2168"/>
        </w:tabs>
        <w:spacing w:before="124"/>
        <w:ind w:left="2168" w:hanging="145"/>
        <w:rPr>
          <w:rFonts w:ascii="Arial" w:hAnsi="Arial" w:cs="Arial"/>
          <w:sz w:val="20"/>
        </w:rPr>
      </w:pPr>
      <w:r w:rsidRPr="006C61F4">
        <w:rPr>
          <w:rFonts w:ascii="Arial" w:hAnsi="Arial" w:cs="Arial"/>
          <w:sz w:val="20"/>
        </w:rPr>
        <w:t>Admissions</w:t>
      </w:r>
      <w:r w:rsidRPr="006C61F4">
        <w:rPr>
          <w:rFonts w:ascii="Arial" w:hAnsi="Arial" w:cs="Arial"/>
          <w:spacing w:val="-11"/>
          <w:sz w:val="20"/>
        </w:rPr>
        <w:t xml:space="preserve"> </w:t>
      </w:r>
      <w:r w:rsidRPr="006C61F4">
        <w:rPr>
          <w:rFonts w:ascii="Arial" w:hAnsi="Arial" w:cs="Arial"/>
          <w:spacing w:val="-2"/>
          <w:sz w:val="20"/>
        </w:rPr>
        <w:t>Policy</w:t>
      </w:r>
    </w:p>
    <w:p w:rsidR="00895FCC" w:rsidRPr="006C61F4" w:rsidRDefault="00200CEB">
      <w:pPr>
        <w:pStyle w:val="ListParagraph"/>
        <w:numPr>
          <w:ilvl w:val="2"/>
          <w:numId w:val="1"/>
        </w:numPr>
        <w:tabs>
          <w:tab w:val="left" w:pos="2113"/>
        </w:tabs>
        <w:ind w:left="2113" w:hanging="145"/>
        <w:rPr>
          <w:rFonts w:ascii="Arial" w:hAnsi="Arial" w:cs="Arial"/>
          <w:sz w:val="20"/>
        </w:rPr>
      </w:pPr>
      <w:r w:rsidRPr="006C61F4">
        <w:rPr>
          <w:rFonts w:ascii="Arial" w:hAnsi="Arial" w:cs="Arial"/>
          <w:sz w:val="20"/>
        </w:rPr>
        <w:t>Behaviour</w:t>
      </w:r>
      <w:r w:rsidRPr="006C61F4">
        <w:rPr>
          <w:rFonts w:ascii="Arial" w:hAnsi="Arial" w:cs="Arial"/>
          <w:spacing w:val="-12"/>
          <w:sz w:val="20"/>
        </w:rPr>
        <w:t xml:space="preserve"> </w:t>
      </w:r>
      <w:r w:rsidRPr="006C61F4">
        <w:rPr>
          <w:rFonts w:ascii="Arial" w:hAnsi="Arial" w:cs="Arial"/>
          <w:spacing w:val="-2"/>
          <w:sz w:val="20"/>
        </w:rPr>
        <w:t>Policy</w:t>
      </w:r>
    </w:p>
    <w:p w:rsidR="00895FCC" w:rsidRPr="006C61F4" w:rsidRDefault="00200CEB">
      <w:pPr>
        <w:pStyle w:val="ListParagraph"/>
        <w:numPr>
          <w:ilvl w:val="2"/>
          <w:numId w:val="1"/>
        </w:numPr>
        <w:tabs>
          <w:tab w:val="left" w:pos="2113"/>
        </w:tabs>
        <w:ind w:left="2113" w:hanging="145"/>
        <w:rPr>
          <w:rFonts w:ascii="Arial" w:hAnsi="Arial" w:cs="Arial"/>
          <w:sz w:val="20"/>
        </w:rPr>
      </w:pPr>
      <w:r w:rsidRPr="006C61F4">
        <w:rPr>
          <w:rFonts w:ascii="Arial" w:hAnsi="Arial" w:cs="Arial"/>
          <w:spacing w:val="-2"/>
          <w:sz w:val="20"/>
        </w:rPr>
        <w:t>Anti-bullying</w:t>
      </w:r>
      <w:r w:rsidRPr="006C61F4">
        <w:rPr>
          <w:rFonts w:ascii="Arial" w:hAnsi="Arial" w:cs="Arial"/>
          <w:spacing w:val="12"/>
          <w:sz w:val="20"/>
        </w:rPr>
        <w:t xml:space="preserve"> </w:t>
      </w:r>
      <w:r w:rsidRPr="006C61F4">
        <w:rPr>
          <w:rFonts w:ascii="Arial" w:hAnsi="Arial" w:cs="Arial"/>
          <w:spacing w:val="-2"/>
          <w:sz w:val="20"/>
        </w:rPr>
        <w:t>Policy</w:t>
      </w:r>
    </w:p>
    <w:p w:rsidR="00895FCC" w:rsidRPr="006C61F4" w:rsidRDefault="00200CEB">
      <w:pPr>
        <w:pStyle w:val="ListParagraph"/>
        <w:numPr>
          <w:ilvl w:val="2"/>
          <w:numId w:val="1"/>
        </w:numPr>
        <w:tabs>
          <w:tab w:val="left" w:pos="2113"/>
        </w:tabs>
        <w:ind w:left="2113" w:hanging="145"/>
        <w:rPr>
          <w:rFonts w:ascii="Arial" w:hAnsi="Arial" w:cs="Arial"/>
          <w:sz w:val="20"/>
        </w:rPr>
      </w:pPr>
      <w:r w:rsidRPr="006C61F4">
        <w:rPr>
          <w:rFonts w:ascii="Arial" w:hAnsi="Arial" w:cs="Arial"/>
          <w:sz w:val="20"/>
        </w:rPr>
        <w:t>Home-school</w:t>
      </w:r>
      <w:r w:rsidRPr="006C61F4">
        <w:rPr>
          <w:rFonts w:ascii="Arial" w:hAnsi="Arial" w:cs="Arial"/>
          <w:spacing w:val="-12"/>
          <w:sz w:val="20"/>
        </w:rPr>
        <w:t xml:space="preserve"> </w:t>
      </w:r>
      <w:r w:rsidRPr="006C61F4">
        <w:rPr>
          <w:rFonts w:ascii="Arial" w:hAnsi="Arial" w:cs="Arial"/>
          <w:spacing w:val="-2"/>
          <w:sz w:val="20"/>
        </w:rPr>
        <w:t>agreement</w:t>
      </w:r>
    </w:p>
    <w:p w:rsidR="00895FCC" w:rsidRPr="006C61F4" w:rsidRDefault="00200CEB">
      <w:pPr>
        <w:pStyle w:val="ListParagraph"/>
        <w:numPr>
          <w:ilvl w:val="2"/>
          <w:numId w:val="1"/>
        </w:numPr>
        <w:tabs>
          <w:tab w:val="left" w:pos="2113"/>
        </w:tabs>
        <w:spacing w:before="119"/>
        <w:ind w:left="2113" w:hanging="145"/>
        <w:rPr>
          <w:rFonts w:ascii="Arial" w:hAnsi="Arial" w:cs="Arial"/>
          <w:sz w:val="20"/>
        </w:rPr>
      </w:pPr>
      <w:r w:rsidRPr="006C61F4">
        <w:rPr>
          <w:rFonts w:ascii="Arial" w:hAnsi="Arial" w:cs="Arial"/>
          <w:sz w:val="20"/>
        </w:rPr>
        <w:t>Equality</w:t>
      </w:r>
      <w:r w:rsidRPr="006C61F4">
        <w:rPr>
          <w:rFonts w:ascii="Arial" w:hAnsi="Arial" w:cs="Arial"/>
          <w:spacing w:val="-11"/>
          <w:sz w:val="20"/>
        </w:rPr>
        <w:t xml:space="preserve"> </w:t>
      </w:r>
      <w:r w:rsidRPr="006C61F4">
        <w:rPr>
          <w:rFonts w:ascii="Arial" w:hAnsi="Arial" w:cs="Arial"/>
          <w:sz w:val="20"/>
        </w:rPr>
        <w:t>and</w:t>
      </w:r>
      <w:r w:rsidRPr="006C61F4">
        <w:rPr>
          <w:rFonts w:ascii="Arial" w:hAnsi="Arial" w:cs="Arial"/>
          <w:spacing w:val="-9"/>
          <w:sz w:val="20"/>
        </w:rPr>
        <w:t xml:space="preserve"> </w:t>
      </w:r>
      <w:r w:rsidRPr="006C61F4">
        <w:rPr>
          <w:rFonts w:ascii="Arial" w:hAnsi="Arial" w:cs="Arial"/>
          <w:sz w:val="20"/>
        </w:rPr>
        <w:t>Inclusion</w:t>
      </w:r>
      <w:r w:rsidRPr="006C61F4">
        <w:rPr>
          <w:rFonts w:ascii="Arial" w:hAnsi="Arial" w:cs="Arial"/>
          <w:spacing w:val="-5"/>
          <w:sz w:val="20"/>
        </w:rPr>
        <w:t xml:space="preserve"> </w:t>
      </w:r>
      <w:r w:rsidRPr="006C61F4">
        <w:rPr>
          <w:rFonts w:ascii="Arial" w:hAnsi="Arial" w:cs="Arial"/>
          <w:spacing w:val="-2"/>
          <w:sz w:val="20"/>
        </w:rPr>
        <w:t>Policy</w:t>
      </w:r>
    </w:p>
    <w:p w:rsidR="00895FCC" w:rsidRPr="006C61F4" w:rsidRDefault="00200CEB">
      <w:pPr>
        <w:pStyle w:val="ListParagraph"/>
        <w:numPr>
          <w:ilvl w:val="2"/>
          <w:numId w:val="1"/>
        </w:numPr>
        <w:tabs>
          <w:tab w:val="left" w:pos="2113"/>
        </w:tabs>
        <w:spacing w:before="123"/>
        <w:ind w:left="2113" w:hanging="145"/>
        <w:rPr>
          <w:rFonts w:ascii="Arial" w:hAnsi="Arial" w:cs="Arial"/>
          <w:sz w:val="20"/>
        </w:rPr>
      </w:pPr>
      <w:r w:rsidRPr="006C61F4">
        <w:rPr>
          <w:rFonts w:ascii="Arial" w:hAnsi="Arial" w:cs="Arial"/>
          <w:sz w:val="20"/>
        </w:rPr>
        <w:t>Safeguarding</w:t>
      </w:r>
      <w:r w:rsidRPr="006C61F4">
        <w:rPr>
          <w:rFonts w:ascii="Arial" w:hAnsi="Arial" w:cs="Arial"/>
          <w:spacing w:val="-10"/>
          <w:sz w:val="20"/>
        </w:rPr>
        <w:t xml:space="preserve"> </w:t>
      </w:r>
      <w:r w:rsidRPr="006C61F4">
        <w:rPr>
          <w:rFonts w:ascii="Arial" w:hAnsi="Arial" w:cs="Arial"/>
          <w:sz w:val="20"/>
        </w:rPr>
        <w:t>and</w:t>
      </w:r>
      <w:r w:rsidRPr="006C61F4">
        <w:rPr>
          <w:rFonts w:ascii="Arial" w:hAnsi="Arial" w:cs="Arial"/>
          <w:spacing w:val="-7"/>
          <w:sz w:val="20"/>
        </w:rPr>
        <w:t xml:space="preserve"> </w:t>
      </w:r>
      <w:r w:rsidRPr="006C61F4">
        <w:rPr>
          <w:rFonts w:ascii="Arial" w:hAnsi="Arial" w:cs="Arial"/>
          <w:sz w:val="20"/>
        </w:rPr>
        <w:t>Child</w:t>
      </w:r>
      <w:r w:rsidRPr="006C61F4">
        <w:rPr>
          <w:rFonts w:ascii="Arial" w:hAnsi="Arial" w:cs="Arial"/>
          <w:spacing w:val="-11"/>
          <w:sz w:val="20"/>
        </w:rPr>
        <w:t xml:space="preserve"> </w:t>
      </w:r>
      <w:r w:rsidRPr="006C61F4">
        <w:rPr>
          <w:rFonts w:ascii="Arial" w:hAnsi="Arial" w:cs="Arial"/>
          <w:sz w:val="20"/>
        </w:rPr>
        <w:t>Protection</w:t>
      </w:r>
      <w:r w:rsidRPr="006C61F4">
        <w:rPr>
          <w:rFonts w:ascii="Arial" w:hAnsi="Arial" w:cs="Arial"/>
          <w:spacing w:val="-10"/>
          <w:sz w:val="20"/>
        </w:rPr>
        <w:t xml:space="preserve"> </w:t>
      </w:r>
      <w:r w:rsidRPr="006C61F4">
        <w:rPr>
          <w:rFonts w:ascii="Arial" w:hAnsi="Arial" w:cs="Arial"/>
          <w:spacing w:val="-2"/>
          <w:sz w:val="20"/>
        </w:rPr>
        <w:t>Policy</w:t>
      </w:r>
    </w:p>
    <w:p w:rsidR="00895FCC" w:rsidRPr="006C61F4" w:rsidRDefault="00200CEB">
      <w:pPr>
        <w:pStyle w:val="ListParagraph"/>
        <w:numPr>
          <w:ilvl w:val="2"/>
          <w:numId w:val="1"/>
        </w:numPr>
        <w:tabs>
          <w:tab w:val="left" w:pos="2113"/>
        </w:tabs>
        <w:spacing w:before="119"/>
        <w:ind w:left="2113" w:hanging="145"/>
        <w:rPr>
          <w:rFonts w:ascii="Arial" w:hAnsi="Arial" w:cs="Arial"/>
          <w:sz w:val="20"/>
        </w:rPr>
      </w:pPr>
      <w:r w:rsidRPr="006C61F4">
        <w:rPr>
          <w:rFonts w:ascii="Arial" w:hAnsi="Arial" w:cs="Arial"/>
          <w:sz w:val="20"/>
        </w:rPr>
        <w:t>Special</w:t>
      </w:r>
      <w:r w:rsidRPr="006C61F4">
        <w:rPr>
          <w:rFonts w:ascii="Arial" w:hAnsi="Arial" w:cs="Arial"/>
          <w:spacing w:val="-9"/>
          <w:sz w:val="20"/>
        </w:rPr>
        <w:t xml:space="preserve"> </w:t>
      </w:r>
      <w:r w:rsidRPr="006C61F4">
        <w:rPr>
          <w:rFonts w:ascii="Arial" w:hAnsi="Arial" w:cs="Arial"/>
          <w:sz w:val="20"/>
        </w:rPr>
        <w:t>Educational</w:t>
      </w:r>
      <w:r w:rsidRPr="006C61F4">
        <w:rPr>
          <w:rFonts w:ascii="Arial" w:hAnsi="Arial" w:cs="Arial"/>
          <w:spacing w:val="-10"/>
          <w:sz w:val="20"/>
        </w:rPr>
        <w:t xml:space="preserve"> </w:t>
      </w:r>
      <w:r w:rsidRPr="006C61F4">
        <w:rPr>
          <w:rFonts w:ascii="Arial" w:hAnsi="Arial" w:cs="Arial"/>
          <w:sz w:val="20"/>
        </w:rPr>
        <w:t>Needs</w:t>
      </w:r>
      <w:r w:rsidRPr="006C61F4">
        <w:rPr>
          <w:rFonts w:ascii="Arial" w:hAnsi="Arial" w:cs="Arial"/>
          <w:spacing w:val="-8"/>
          <w:sz w:val="20"/>
        </w:rPr>
        <w:t xml:space="preserve"> </w:t>
      </w:r>
      <w:r w:rsidRPr="006C61F4">
        <w:rPr>
          <w:rFonts w:ascii="Arial" w:hAnsi="Arial" w:cs="Arial"/>
          <w:sz w:val="20"/>
        </w:rPr>
        <w:t>and</w:t>
      </w:r>
      <w:r w:rsidRPr="006C61F4">
        <w:rPr>
          <w:rFonts w:ascii="Arial" w:hAnsi="Arial" w:cs="Arial"/>
          <w:spacing w:val="-9"/>
          <w:sz w:val="20"/>
        </w:rPr>
        <w:t xml:space="preserve"> </w:t>
      </w:r>
      <w:r w:rsidRPr="006C61F4">
        <w:rPr>
          <w:rFonts w:ascii="Arial" w:hAnsi="Arial" w:cs="Arial"/>
          <w:sz w:val="20"/>
        </w:rPr>
        <w:t>Disability</w:t>
      </w:r>
      <w:r w:rsidRPr="006C61F4">
        <w:rPr>
          <w:rFonts w:ascii="Arial" w:hAnsi="Arial" w:cs="Arial"/>
          <w:spacing w:val="-10"/>
          <w:sz w:val="20"/>
        </w:rPr>
        <w:t xml:space="preserve"> </w:t>
      </w:r>
      <w:r w:rsidRPr="006C61F4">
        <w:rPr>
          <w:rFonts w:ascii="Arial" w:hAnsi="Arial" w:cs="Arial"/>
          <w:spacing w:val="-2"/>
          <w:sz w:val="20"/>
        </w:rPr>
        <w:t>Policy</w:t>
      </w:r>
    </w:p>
    <w:p w:rsidR="00895FCC" w:rsidRPr="006C61F4" w:rsidRDefault="00200CEB">
      <w:pPr>
        <w:pStyle w:val="BodyText"/>
        <w:spacing w:before="117"/>
        <w:ind w:left="1968" w:right="1075"/>
        <w:rPr>
          <w:rFonts w:ascii="Arial" w:hAnsi="Arial" w:cs="Arial"/>
        </w:rPr>
      </w:pPr>
      <w:r w:rsidRPr="006C61F4">
        <w:rPr>
          <w:rFonts w:ascii="Arial" w:hAnsi="Arial" w:cs="Arial"/>
        </w:rPr>
        <w:t>The school will champion the needs of Looked After Children, raise awareness and challenge negative</w:t>
      </w:r>
      <w:r w:rsidRPr="006C61F4">
        <w:rPr>
          <w:rFonts w:ascii="Arial" w:hAnsi="Arial" w:cs="Arial"/>
          <w:spacing w:val="-4"/>
        </w:rPr>
        <w:t xml:space="preserve"> </w:t>
      </w:r>
      <w:r w:rsidRPr="006C61F4">
        <w:rPr>
          <w:rFonts w:ascii="Arial" w:hAnsi="Arial" w:cs="Arial"/>
        </w:rPr>
        <w:t>stereotypes</w:t>
      </w:r>
      <w:r w:rsidRPr="006C61F4">
        <w:rPr>
          <w:rFonts w:ascii="Arial" w:hAnsi="Arial" w:cs="Arial"/>
          <w:spacing w:val="-1"/>
        </w:rPr>
        <w:t xml:space="preserve"> </w:t>
      </w:r>
      <w:r w:rsidRPr="006C61F4">
        <w:rPr>
          <w:rFonts w:ascii="Arial" w:hAnsi="Arial" w:cs="Arial"/>
        </w:rPr>
        <w:t>about</w:t>
      </w:r>
      <w:r w:rsidRPr="006C61F4">
        <w:rPr>
          <w:rFonts w:ascii="Arial" w:hAnsi="Arial" w:cs="Arial"/>
          <w:spacing w:val="-2"/>
        </w:rPr>
        <w:t xml:space="preserve"> </w:t>
      </w:r>
      <w:r w:rsidRPr="006C61F4">
        <w:rPr>
          <w:rFonts w:ascii="Arial" w:hAnsi="Arial" w:cs="Arial"/>
        </w:rPr>
        <w:t>them,</w:t>
      </w:r>
      <w:r w:rsidRPr="006C61F4">
        <w:rPr>
          <w:rFonts w:ascii="Arial" w:hAnsi="Arial" w:cs="Arial"/>
          <w:spacing w:val="-4"/>
        </w:rPr>
        <w:t xml:space="preserve"> </w:t>
      </w:r>
      <w:r w:rsidRPr="006C61F4">
        <w:rPr>
          <w:rFonts w:ascii="Arial" w:hAnsi="Arial" w:cs="Arial"/>
        </w:rPr>
        <w:t>in</w:t>
      </w:r>
      <w:r w:rsidRPr="006C61F4">
        <w:rPr>
          <w:rFonts w:ascii="Arial" w:hAnsi="Arial" w:cs="Arial"/>
          <w:spacing w:val="-4"/>
        </w:rPr>
        <w:t xml:space="preserve"> </w:t>
      </w:r>
      <w:r w:rsidRPr="006C61F4">
        <w:rPr>
          <w:rFonts w:ascii="Arial" w:hAnsi="Arial" w:cs="Arial"/>
        </w:rPr>
        <w:t>order</w:t>
      </w:r>
      <w:r w:rsidRPr="006C61F4">
        <w:rPr>
          <w:rFonts w:ascii="Arial" w:hAnsi="Arial" w:cs="Arial"/>
          <w:spacing w:val="-4"/>
        </w:rPr>
        <w:t xml:space="preserve"> </w:t>
      </w:r>
      <w:r w:rsidRPr="006C61F4">
        <w:rPr>
          <w:rFonts w:ascii="Arial" w:hAnsi="Arial" w:cs="Arial"/>
        </w:rPr>
        <w:t>to</w:t>
      </w:r>
      <w:r w:rsidRPr="006C61F4">
        <w:rPr>
          <w:rFonts w:ascii="Arial" w:hAnsi="Arial" w:cs="Arial"/>
          <w:spacing w:val="-4"/>
        </w:rPr>
        <w:t xml:space="preserve"> </w:t>
      </w:r>
      <w:r w:rsidRPr="006C61F4">
        <w:rPr>
          <w:rFonts w:ascii="Arial" w:hAnsi="Arial" w:cs="Arial"/>
        </w:rPr>
        <w:t>ensure</w:t>
      </w:r>
      <w:r w:rsidRPr="006C61F4">
        <w:rPr>
          <w:rFonts w:ascii="Arial" w:hAnsi="Arial" w:cs="Arial"/>
          <w:spacing w:val="-4"/>
        </w:rPr>
        <w:t xml:space="preserve"> </w:t>
      </w:r>
      <w:r w:rsidRPr="006C61F4">
        <w:rPr>
          <w:rFonts w:ascii="Arial" w:hAnsi="Arial" w:cs="Arial"/>
        </w:rPr>
        <w:t>that</w:t>
      </w:r>
      <w:r w:rsidRPr="006C61F4">
        <w:rPr>
          <w:rFonts w:ascii="Arial" w:hAnsi="Arial" w:cs="Arial"/>
          <w:spacing w:val="-4"/>
        </w:rPr>
        <w:t xml:space="preserve"> </w:t>
      </w:r>
      <w:r w:rsidRPr="006C61F4">
        <w:rPr>
          <w:rFonts w:ascii="Arial" w:hAnsi="Arial" w:cs="Arial"/>
        </w:rPr>
        <w:t>they</w:t>
      </w:r>
      <w:r w:rsidRPr="006C61F4">
        <w:rPr>
          <w:rFonts w:ascii="Arial" w:hAnsi="Arial" w:cs="Arial"/>
          <w:spacing w:val="-5"/>
        </w:rPr>
        <w:t xml:space="preserve"> </w:t>
      </w:r>
      <w:r w:rsidRPr="006C61F4">
        <w:rPr>
          <w:rFonts w:ascii="Arial" w:hAnsi="Arial" w:cs="Arial"/>
        </w:rPr>
        <w:t>achieve</w:t>
      </w:r>
      <w:r w:rsidRPr="006C61F4">
        <w:rPr>
          <w:rFonts w:ascii="Arial" w:hAnsi="Arial" w:cs="Arial"/>
          <w:spacing w:val="-4"/>
        </w:rPr>
        <w:t xml:space="preserve"> </w:t>
      </w:r>
      <w:r w:rsidRPr="006C61F4">
        <w:rPr>
          <w:rFonts w:ascii="Arial" w:hAnsi="Arial" w:cs="Arial"/>
        </w:rPr>
        <w:t>to</w:t>
      </w:r>
      <w:r w:rsidRPr="006C61F4">
        <w:rPr>
          <w:rFonts w:ascii="Arial" w:hAnsi="Arial" w:cs="Arial"/>
          <w:spacing w:val="-2"/>
        </w:rPr>
        <w:t xml:space="preserve"> </w:t>
      </w:r>
      <w:r w:rsidRPr="006C61F4">
        <w:rPr>
          <w:rFonts w:ascii="Arial" w:hAnsi="Arial" w:cs="Arial"/>
        </w:rPr>
        <w:t>the</w:t>
      </w:r>
      <w:r w:rsidRPr="006C61F4">
        <w:rPr>
          <w:rFonts w:ascii="Arial" w:hAnsi="Arial" w:cs="Arial"/>
          <w:spacing w:val="-3"/>
        </w:rPr>
        <w:t xml:space="preserve"> </w:t>
      </w:r>
      <w:r w:rsidRPr="006C61F4">
        <w:rPr>
          <w:rFonts w:ascii="Arial" w:hAnsi="Arial" w:cs="Arial"/>
        </w:rPr>
        <w:t>highest</w:t>
      </w:r>
      <w:r w:rsidRPr="006C61F4">
        <w:rPr>
          <w:rFonts w:ascii="Arial" w:hAnsi="Arial" w:cs="Arial"/>
          <w:spacing w:val="-4"/>
        </w:rPr>
        <w:t xml:space="preserve"> </w:t>
      </w:r>
      <w:r w:rsidRPr="006C61F4">
        <w:rPr>
          <w:rFonts w:ascii="Arial" w:hAnsi="Arial" w:cs="Arial"/>
        </w:rPr>
        <w:t>level</w:t>
      </w:r>
      <w:r w:rsidRPr="006C61F4">
        <w:rPr>
          <w:rFonts w:ascii="Arial" w:hAnsi="Arial" w:cs="Arial"/>
          <w:spacing w:val="-3"/>
        </w:rPr>
        <w:t xml:space="preserve"> </w:t>
      </w:r>
      <w:r w:rsidRPr="006C61F4">
        <w:rPr>
          <w:rFonts w:ascii="Arial" w:hAnsi="Arial" w:cs="Arial"/>
        </w:rPr>
        <w:t>possible.</w:t>
      </w:r>
    </w:p>
    <w:p w:rsidR="00895FCC" w:rsidRPr="006C61F4" w:rsidRDefault="00895FCC">
      <w:pPr>
        <w:pStyle w:val="BodyText"/>
        <w:rPr>
          <w:rFonts w:ascii="Arial" w:hAnsi="Arial" w:cs="Arial"/>
        </w:rPr>
      </w:pPr>
    </w:p>
    <w:p w:rsidR="00895FCC" w:rsidRPr="006C61F4" w:rsidRDefault="00895FCC">
      <w:pPr>
        <w:pStyle w:val="BodyText"/>
        <w:spacing w:before="9"/>
        <w:rPr>
          <w:rFonts w:ascii="Arial" w:hAnsi="Arial" w:cs="Arial"/>
        </w:rPr>
      </w:pPr>
      <w:bookmarkStart w:id="0" w:name="_GoBack"/>
      <w:bookmarkEnd w:id="0"/>
    </w:p>
    <w:sectPr w:rsidR="00895FCC" w:rsidRPr="006C61F4">
      <w:pgSz w:w="11900" w:h="16850"/>
      <w:pgMar w:top="1540" w:right="0" w:bottom="920" w:left="0" w:header="0" w:footer="7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0CEB" w:rsidRDefault="00200CEB">
      <w:r>
        <w:separator/>
      </w:r>
    </w:p>
  </w:endnote>
  <w:endnote w:type="continuationSeparator" w:id="0">
    <w:p w:rsidR="00200CEB" w:rsidRDefault="00200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5FCC" w:rsidRDefault="00200CEB">
    <w:pPr>
      <w:pStyle w:val="BodyText"/>
      <w:spacing w:line="14" w:lineRule="auto"/>
    </w:pPr>
    <w:r>
      <w:rPr>
        <w:noProof/>
      </w:rPr>
      <mc:AlternateContent>
        <mc:Choice Requires="wps">
          <w:drawing>
            <wp:anchor distT="0" distB="0" distL="0" distR="0" simplePos="0" relativeHeight="251657216" behindDoc="1" locked="0" layoutInCell="1" allowOverlap="1">
              <wp:simplePos x="0" y="0"/>
              <wp:positionH relativeFrom="page">
                <wp:posOffset>684276</wp:posOffset>
              </wp:positionH>
              <wp:positionV relativeFrom="page">
                <wp:posOffset>10053535</wp:posOffset>
              </wp:positionV>
              <wp:extent cx="6211570" cy="1270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1570" cy="12700"/>
                      </a:xfrm>
                      <a:custGeom>
                        <a:avLst/>
                        <a:gdLst/>
                        <a:ahLst/>
                        <a:cxnLst/>
                        <a:rect l="l" t="t" r="r" b="b"/>
                        <a:pathLst>
                          <a:path w="6211570" h="12700">
                            <a:moveTo>
                              <a:pt x="4051668" y="0"/>
                            </a:moveTo>
                            <a:lnTo>
                              <a:pt x="0" y="0"/>
                            </a:lnTo>
                            <a:lnTo>
                              <a:pt x="0" y="12179"/>
                            </a:lnTo>
                            <a:lnTo>
                              <a:pt x="4051668" y="12179"/>
                            </a:lnTo>
                            <a:lnTo>
                              <a:pt x="4051668" y="0"/>
                            </a:lnTo>
                            <a:close/>
                          </a:path>
                          <a:path w="6211570" h="12700">
                            <a:moveTo>
                              <a:pt x="4063860" y="0"/>
                            </a:moveTo>
                            <a:lnTo>
                              <a:pt x="4051681" y="0"/>
                            </a:lnTo>
                            <a:lnTo>
                              <a:pt x="4051681" y="12179"/>
                            </a:lnTo>
                            <a:lnTo>
                              <a:pt x="4063860" y="12179"/>
                            </a:lnTo>
                            <a:lnTo>
                              <a:pt x="4063860" y="0"/>
                            </a:lnTo>
                            <a:close/>
                          </a:path>
                          <a:path w="6211570" h="12700">
                            <a:moveTo>
                              <a:pt x="6211443" y="0"/>
                            </a:moveTo>
                            <a:lnTo>
                              <a:pt x="4063873" y="0"/>
                            </a:lnTo>
                            <a:lnTo>
                              <a:pt x="4063873" y="12179"/>
                            </a:lnTo>
                            <a:lnTo>
                              <a:pt x="6211443" y="12179"/>
                            </a:lnTo>
                            <a:lnTo>
                              <a:pt x="6211443" y="0"/>
                            </a:lnTo>
                            <a:close/>
                          </a:path>
                        </a:pathLst>
                      </a:custGeom>
                      <a:solidFill>
                        <a:srgbClr val="FF1F63"/>
                      </a:solidFill>
                    </wps:spPr>
                    <wps:bodyPr wrap="square" lIns="0" tIns="0" rIns="0" bIns="0" rtlCol="0">
                      <a:prstTxWarp prst="textNoShape">
                        <a:avLst/>
                      </a:prstTxWarp>
                      <a:noAutofit/>
                    </wps:bodyPr>
                  </wps:wsp>
                </a:graphicData>
              </a:graphic>
            </wp:anchor>
          </w:drawing>
        </mc:Choice>
        <mc:Fallback>
          <w:pict>
            <v:shape w14:anchorId="59B968B6" id="Graphic 22" o:spid="_x0000_s1026" style="position:absolute;margin-left:53.9pt;margin-top:791.6pt;width:489.1pt;height:1pt;z-index:-251659264;visibility:visible;mso-wrap-style:square;mso-wrap-distance-left:0;mso-wrap-distance-top:0;mso-wrap-distance-right:0;mso-wrap-distance-bottom:0;mso-position-horizontal:absolute;mso-position-horizontal-relative:page;mso-position-vertical:absolute;mso-position-vertical-relative:page;v-text-anchor:top" coordsize="62115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" path="m4051668,l,,,12179r4051668,l4051668,xem4063860,r-12179,l4051681,12179r12179,l4063860,xem6211443,l4063873,r,12179l6211443,12179r,-12179xe" fillcolor="#ff1f63" stroked="f">
              <v:path arrowok="t"/>
              <w10:wrap anchorx="page" anchory="page"/>
            </v:shape>
          </w:pict>
        </mc:Fallback>
      </mc:AlternateContent>
    </w:r>
    <w:r>
      <w:rPr>
        <w:noProof/>
      </w:rPr>
      <mc:AlternateContent>
        <mc:Choice Requires="wps">
          <w:drawing>
            <wp:anchor distT="0" distB="0" distL="0" distR="0" simplePos="0" relativeHeight="251659264" behindDoc="1" locked="0" layoutInCell="1" allowOverlap="1">
              <wp:simplePos x="0" y="0"/>
              <wp:positionH relativeFrom="page">
                <wp:posOffset>671576</wp:posOffset>
              </wp:positionH>
              <wp:positionV relativeFrom="page">
                <wp:posOffset>10343408</wp:posOffset>
              </wp:positionV>
              <wp:extent cx="443865" cy="1397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139700"/>
                      </a:xfrm>
                      <a:prstGeom prst="rect">
                        <a:avLst/>
                      </a:prstGeom>
                    </wps:spPr>
                    <wps:txbx>
                      <w:txbxContent>
                        <w:p w:rsidR="00895FCC" w:rsidRDefault="00200CEB">
                          <w:pPr>
                            <w:spacing w:before="15"/>
                            <w:ind w:left="20"/>
                            <w:rPr>
                              <w:sz w:val="16"/>
                            </w:rPr>
                          </w:pPr>
                          <w:r>
                            <w:rPr>
                              <w:sz w:val="16"/>
                            </w:rPr>
                            <w:t>Page</w:t>
                          </w:r>
                          <w:r>
                            <w:rPr>
                              <w:spacing w:val="-1"/>
                              <w:sz w:val="16"/>
                            </w:rPr>
                            <w:t xml:space="preserve"> </w:t>
                          </w:r>
                          <w:r>
                            <w:rPr>
                              <w:rFonts w:ascii="Arial"/>
                              <w:b/>
                              <w:color w:val="FF1F63"/>
                              <w:sz w:val="16"/>
                            </w:rPr>
                            <w:t>|</w:t>
                          </w:r>
                          <w:r>
                            <w:rPr>
                              <w:rFonts w:ascii="Arial"/>
                              <w:b/>
                              <w:color w:val="FF1F63"/>
                              <w:spacing w:val="-1"/>
                              <w:sz w:val="16"/>
                            </w:rPr>
                            <w:t xml:space="preserve"> </w:t>
                          </w: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3" o:spid="_x0000_s1026" type="#_x0000_t202" style="position:absolute;margin-left:52.9pt;margin-top:814.45pt;width:34.95pt;height:1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" filled="f" stroked="f">
              <v:textbox inset="0,0,0,0">
                <w:txbxContent>
                  <w:p w:rsidR="00895FCC" w:rsidRDefault="00200CEB">
                    <w:pPr>
                      <w:spacing w:before="15"/>
                      <w:ind w:left="20"/>
                      <w:rPr>
                        <w:sz w:val="16"/>
                      </w:rPr>
                    </w:pPr>
                    <w:r>
                      <w:rPr>
                        <w:sz w:val="16"/>
                      </w:rPr>
                      <w:t>Page</w:t>
                    </w:r>
                    <w:r>
                      <w:rPr>
                        <w:spacing w:val="-1"/>
                        <w:sz w:val="16"/>
                      </w:rPr>
                      <w:t xml:space="preserve"> </w:t>
                    </w:r>
                    <w:r>
                      <w:rPr>
                        <w:rFonts w:ascii="Arial"/>
                        <w:b/>
                        <w:color w:val="FF1F63"/>
                        <w:sz w:val="16"/>
                      </w:rPr>
                      <w:t>|</w:t>
                    </w:r>
                    <w:r>
                      <w:rPr>
                        <w:rFonts w:ascii="Arial"/>
                        <w:b/>
                        <w:color w:val="FF1F63"/>
                        <w:spacing w:val="-1"/>
                        <w:sz w:val="16"/>
                      </w:rPr>
                      <w:t xml:space="preserve"> </w:t>
                    </w: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0CEB" w:rsidRDefault="00200CEB">
      <w:r>
        <w:separator/>
      </w:r>
    </w:p>
  </w:footnote>
  <w:footnote w:type="continuationSeparator" w:id="0">
    <w:p w:rsidR="00200CEB" w:rsidRDefault="00200C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D7491"/>
    <w:multiLevelType w:val="hybridMultilevel"/>
    <w:tmpl w:val="3BA814D0"/>
    <w:lvl w:ilvl="0" w:tplc="AC8ADA10">
      <w:numFmt w:val="bullet"/>
      <w:lvlText w:val=""/>
      <w:lvlJc w:val="left"/>
      <w:pPr>
        <w:ind w:left="1248" w:hanging="587"/>
      </w:pPr>
      <w:rPr>
        <w:rFonts w:ascii="Symbol" w:eastAsia="Symbol" w:hAnsi="Symbol" w:cs="Symbol" w:hint="default"/>
        <w:b w:val="0"/>
        <w:bCs w:val="0"/>
        <w:i w:val="0"/>
        <w:iCs w:val="0"/>
        <w:spacing w:val="0"/>
        <w:w w:val="99"/>
        <w:sz w:val="20"/>
        <w:szCs w:val="20"/>
        <w:lang w:val="en-US" w:eastAsia="en-US" w:bidi="ar-SA"/>
      </w:rPr>
    </w:lvl>
    <w:lvl w:ilvl="1" w:tplc="23F01E58">
      <w:numFmt w:val="bullet"/>
      <w:lvlText w:val=""/>
      <w:lvlJc w:val="left"/>
      <w:pPr>
        <w:ind w:left="1798" w:hanging="360"/>
      </w:pPr>
      <w:rPr>
        <w:rFonts w:ascii="Symbol" w:eastAsia="Symbol" w:hAnsi="Symbol" w:cs="Symbol" w:hint="default"/>
        <w:b w:val="0"/>
        <w:bCs w:val="0"/>
        <w:i w:val="0"/>
        <w:iCs w:val="0"/>
        <w:spacing w:val="0"/>
        <w:w w:val="99"/>
        <w:sz w:val="20"/>
        <w:szCs w:val="20"/>
        <w:lang w:val="en-US" w:eastAsia="en-US" w:bidi="ar-SA"/>
      </w:rPr>
    </w:lvl>
    <w:lvl w:ilvl="2" w:tplc="5F0CEA50">
      <w:numFmt w:val="bullet"/>
      <w:lvlText w:val=""/>
      <w:lvlJc w:val="left"/>
      <w:pPr>
        <w:ind w:left="1968" w:hanging="147"/>
      </w:pPr>
      <w:rPr>
        <w:rFonts w:ascii="Symbol" w:eastAsia="Symbol" w:hAnsi="Symbol" w:cs="Symbol" w:hint="default"/>
        <w:b w:val="0"/>
        <w:bCs w:val="0"/>
        <w:i w:val="0"/>
        <w:iCs w:val="0"/>
        <w:spacing w:val="0"/>
        <w:w w:val="99"/>
        <w:sz w:val="20"/>
        <w:szCs w:val="20"/>
        <w:lang w:val="en-US" w:eastAsia="en-US" w:bidi="ar-SA"/>
      </w:rPr>
    </w:lvl>
    <w:lvl w:ilvl="3" w:tplc="AA446A66">
      <w:numFmt w:val="bullet"/>
      <w:lvlText w:val="•"/>
      <w:lvlJc w:val="left"/>
      <w:pPr>
        <w:ind w:left="2180" w:hanging="147"/>
      </w:pPr>
      <w:rPr>
        <w:rFonts w:hint="default"/>
        <w:lang w:val="en-US" w:eastAsia="en-US" w:bidi="ar-SA"/>
      </w:rPr>
    </w:lvl>
    <w:lvl w:ilvl="4" w:tplc="2CC4C518">
      <w:numFmt w:val="bullet"/>
      <w:lvlText w:val="•"/>
      <w:lvlJc w:val="left"/>
      <w:pPr>
        <w:ind w:left="3568" w:hanging="147"/>
      </w:pPr>
      <w:rPr>
        <w:rFonts w:hint="default"/>
        <w:lang w:val="en-US" w:eastAsia="en-US" w:bidi="ar-SA"/>
      </w:rPr>
    </w:lvl>
    <w:lvl w:ilvl="5" w:tplc="B1AA682A">
      <w:numFmt w:val="bullet"/>
      <w:lvlText w:val="•"/>
      <w:lvlJc w:val="left"/>
      <w:pPr>
        <w:ind w:left="4956" w:hanging="147"/>
      </w:pPr>
      <w:rPr>
        <w:rFonts w:hint="default"/>
        <w:lang w:val="en-US" w:eastAsia="en-US" w:bidi="ar-SA"/>
      </w:rPr>
    </w:lvl>
    <w:lvl w:ilvl="6" w:tplc="73529D0E">
      <w:numFmt w:val="bullet"/>
      <w:lvlText w:val="•"/>
      <w:lvlJc w:val="left"/>
      <w:pPr>
        <w:ind w:left="6345" w:hanging="147"/>
      </w:pPr>
      <w:rPr>
        <w:rFonts w:hint="default"/>
        <w:lang w:val="en-US" w:eastAsia="en-US" w:bidi="ar-SA"/>
      </w:rPr>
    </w:lvl>
    <w:lvl w:ilvl="7" w:tplc="A344D152">
      <w:numFmt w:val="bullet"/>
      <w:lvlText w:val="•"/>
      <w:lvlJc w:val="left"/>
      <w:pPr>
        <w:ind w:left="7733" w:hanging="147"/>
      </w:pPr>
      <w:rPr>
        <w:rFonts w:hint="default"/>
        <w:lang w:val="en-US" w:eastAsia="en-US" w:bidi="ar-SA"/>
      </w:rPr>
    </w:lvl>
    <w:lvl w:ilvl="8" w:tplc="BAACE6CC">
      <w:numFmt w:val="bullet"/>
      <w:lvlText w:val="•"/>
      <w:lvlJc w:val="left"/>
      <w:pPr>
        <w:ind w:left="9122" w:hanging="147"/>
      </w:pPr>
      <w:rPr>
        <w:rFonts w:hint="default"/>
        <w:lang w:val="en-US" w:eastAsia="en-US" w:bidi="ar-SA"/>
      </w:rPr>
    </w:lvl>
  </w:abstractNum>
  <w:abstractNum w:abstractNumId="1" w15:restartNumberingAfterBreak="0">
    <w:nsid w:val="6E004FF5"/>
    <w:multiLevelType w:val="hybridMultilevel"/>
    <w:tmpl w:val="55E466BC"/>
    <w:lvl w:ilvl="0" w:tplc="C71AE316">
      <w:numFmt w:val="bullet"/>
      <w:lvlText w:val=""/>
      <w:lvlJc w:val="left"/>
      <w:pPr>
        <w:ind w:left="1418" w:hanging="147"/>
      </w:pPr>
      <w:rPr>
        <w:rFonts w:ascii="Symbol" w:eastAsia="Symbol" w:hAnsi="Symbol" w:cs="Symbol" w:hint="default"/>
        <w:b w:val="0"/>
        <w:bCs w:val="0"/>
        <w:i w:val="0"/>
        <w:iCs w:val="0"/>
        <w:spacing w:val="0"/>
        <w:w w:val="99"/>
        <w:sz w:val="20"/>
        <w:szCs w:val="20"/>
        <w:lang w:val="en-US" w:eastAsia="en-US" w:bidi="ar-SA"/>
      </w:rPr>
    </w:lvl>
    <w:lvl w:ilvl="1" w:tplc="43242A3E">
      <w:numFmt w:val="bullet"/>
      <w:lvlText w:val=""/>
      <w:lvlJc w:val="left"/>
      <w:pPr>
        <w:ind w:left="2138" w:hanging="360"/>
      </w:pPr>
      <w:rPr>
        <w:rFonts w:ascii="Symbol" w:eastAsia="Symbol" w:hAnsi="Symbol" w:cs="Symbol" w:hint="default"/>
        <w:b w:val="0"/>
        <w:bCs w:val="0"/>
        <w:i w:val="0"/>
        <w:iCs w:val="0"/>
        <w:spacing w:val="0"/>
        <w:w w:val="99"/>
        <w:sz w:val="20"/>
        <w:szCs w:val="20"/>
        <w:lang w:val="en-US" w:eastAsia="en-US" w:bidi="ar-SA"/>
      </w:rPr>
    </w:lvl>
    <w:lvl w:ilvl="2" w:tplc="DEE0F290">
      <w:numFmt w:val="bullet"/>
      <w:lvlText w:val="•"/>
      <w:lvlJc w:val="left"/>
      <w:pPr>
        <w:ind w:left="2140" w:hanging="360"/>
      </w:pPr>
      <w:rPr>
        <w:rFonts w:hint="default"/>
        <w:lang w:val="en-US" w:eastAsia="en-US" w:bidi="ar-SA"/>
      </w:rPr>
    </w:lvl>
    <w:lvl w:ilvl="3" w:tplc="2AEE6510">
      <w:numFmt w:val="bullet"/>
      <w:lvlText w:val="•"/>
      <w:lvlJc w:val="left"/>
      <w:pPr>
        <w:ind w:left="3359" w:hanging="360"/>
      </w:pPr>
      <w:rPr>
        <w:rFonts w:hint="default"/>
        <w:lang w:val="en-US" w:eastAsia="en-US" w:bidi="ar-SA"/>
      </w:rPr>
    </w:lvl>
    <w:lvl w:ilvl="4" w:tplc="74AA3752">
      <w:numFmt w:val="bullet"/>
      <w:lvlText w:val="•"/>
      <w:lvlJc w:val="left"/>
      <w:pPr>
        <w:ind w:left="4579" w:hanging="360"/>
      </w:pPr>
      <w:rPr>
        <w:rFonts w:hint="default"/>
        <w:lang w:val="en-US" w:eastAsia="en-US" w:bidi="ar-SA"/>
      </w:rPr>
    </w:lvl>
    <w:lvl w:ilvl="5" w:tplc="988499C8">
      <w:numFmt w:val="bullet"/>
      <w:lvlText w:val="•"/>
      <w:lvlJc w:val="left"/>
      <w:pPr>
        <w:ind w:left="5799" w:hanging="360"/>
      </w:pPr>
      <w:rPr>
        <w:rFonts w:hint="default"/>
        <w:lang w:val="en-US" w:eastAsia="en-US" w:bidi="ar-SA"/>
      </w:rPr>
    </w:lvl>
    <w:lvl w:ilvl="6" w:tplc="1206BB24">
      <w:numFmt w:val="bullet"/>
      <w:lvlText w:val="•"/>
      <w:lvlJc w:val="left"/>
      <w:pPr>
        <w:ind w:left="7019" w:hanging="360"/>
      </w:pPr>
      <w:rPr>
        <w:rFonts w:hint="default"/>
        <w:lang w:val="en-US" w:eastAsia="en-US" w:bidi="ar-SA"/>
      </w:rPr>
    </w:lvl>
    <w:lvl w:ilvl="7" w:tplc="FD0E8E32">
      <w:numFmt w:val="bullet"/>
      <w:lvlText w:val="•"/>
      <w:lvlJc w:val="left"/>
      <w:pPr>
        <w:ind w:left="8239" w:hanging="360"/>
      </w:pPr>
      <w:rPr>
        <w:rFonts w:hint="default"/>
        <w:lang w:val="en-US" w:eastAsia="en-US" w:bidi="ar-SA"/>
      </w:rPr>
    </w:lvl>
    <w:lvl w:ilvl="8" w:tplc="852C7010">
      <w:numFmt w:val="bullet"/>
      <w:lvlText w:val="•"/>
      <w:lvlJc w:val="left"/>
      <w:pPr>
        <w:ind w:left="9459" w:hanging="360"/>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FCC"/>
    <w:rsid w:val="00200CEB"/>
    <w:rsid w:val="006C61F4"/>
    <w:rsid w:val="00895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8C2DA"/>
  <w15:docId w15:val="{77050682-92EA-4AFC-A058-64EF2EFC6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077"/>
      <w:outlineLvl w:val="0"/>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ind w:left="143" w:right="117"/>
      <w:jc w:val="center"/>
    </w:pPr>
    <w:rPr>
      <w:rFonts w:ascii="Tahoma" w:eastAsia="Tahoma" w:hAnsi="Tahoma" w:cs="Tahoma"/>
      <w:b/>
      <w:bCs/>
      <w:sz w:val="44"/>
      <w:szCs w:val="44"/>
    </w:rPr>
  </w:style>
  <w:style w:type="paragraph" w:styleId="ListParagraph">
    <w:name w:val="List Paragraph"/>
    <w:basedOn w:val="Normal"/>
    <w:uiPriority w:val="1"/>
    <w:qFormat/>
    <w:pPr>
      <w:spacing w:before="120"/>
      <w:ind w:left="1248" w:hanging="145"/>
    </w:pPr>
  </w:style>
  <w:style w:type="paragraph" w:customStyle="1" w:styleId="TableParagraph">
    <w:name w:val="Table Paragraph"/>
    <w:basedOn w:val="Normal"/>
    <w:uiPriority w:val="1"/>
    <w:qFormat/>
    <w:pPr>
      <w:spacing w:line="290" w:lineRule="exact"/>
      <w:ind w:left="107"/>
    </w:pPr>
    <w:rPr>
      <w:rFonts w:ascii="Calibri Light" w:eastAsia="Calibri Light" w:hAnsi="Calibri Light" w:cs="Calibri Light"/>
    </w:rPr>
  </w:style>
  <w:style w:type="paragraph" w:customStyle="1" w:styleId="5Abstract">
    <w:name w:val="5 Abstract"/>
    <w:qFormat/>
    <w:rsid w:val="006C61F4"/>
    <w:pPr>
      <w:widowControl/>
      <w:autoSpaceDE/>
      <w:autoSpaceDN/>
      <w:spacing w:after="240" w:line="256" w:lineRule="auto"/>
      <w:ind w:right="1134"/>
    </w:pPr>
    <w:rPr>
      <w:rFonts w:ascii="Arial" w:eastAsia="MS Mincho" w:hAnsi="Arial" w:cs="Times New Roman"/>
      <w:sz w:val="28"/>
      <w:szCs w:val="28"/>
    </w:rPr>
  </w:style>
  <w:style w:type="paragraph" w:customStyle="1" w:styleId="4Heading1">
    <w:name w:val="4 Heading 1"/>
    <w:basedOn w:val="Heading1"/>
    <w:next w:val="5Abstract"/>
    <w:qFormat/>
    <w:rsid w:val="006C61F4"/>
    <w:pPr>
      <w:widowControl/>
      <w:autoSpaceDE/>
      <w:autoSpaceDN/>
      <w:spacing w:after="480"/>
      <w:ind w:left="0"/>
    </w:pPr>
    <w:rPr>
      <w:rFonts w:eastAsia="Calibri"/>
      <w:bCs w:val="0"/>
      <w:color w:val="FF1F64"/>
      <w:sz w:val="60"/>
      <w:szCs w:val="3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1354</Words>
  <Characters>7724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Bethany Walton</dc:creator>
  <cp:lastModifiedBy>Rachel Sanders</cp:lastModifiedBy>
  <cp:revision>2</cp:revision>
  <dcterms:created xsi:type="dcterms:W3CDTF">2025-07-11T11:33:00Z</dcterms:created>
  <dcterms:modified xsi:type="dcterms:W3CDTF">2025-07-11T11:33:00Z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2023-02-14T00:00:00Z</vt:filetime>
  </property>
  <property fmtid="{D5CDD505-2E9C-101B-9397-08002B2CF9AE}" pid="3" name="Creator">
    <vt:lpwstr>Microsoft® Word 2016</vt:lpwstr>
  </property>
  <property fmtid="{D5CDD505-2E9C-101B-9397-08002B2CF9AE}" pid="4" name="LastSaved">
    <vt:filetime>2025-07-11T00:00:00Z</vt:filetime>
  </property>
  <property fmtid="{D5CDD505-2E9C-101B-9397-08002B2CF9AE}" pid="5" name="Producer">
    <vt:lpwstr>Microsoft® Word 2016</vt:lpwstr>
  </property>
</Properties>
</file>