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D6908" w14:textId="252E584E" w:rsidR="0069539B" w:rsidRPr="007A4852" w:rsidRDefault="00F61EF5">
      <w:pPr>
        <w:pStyle w:val="BodyText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6C898C1E">
            <wp:simplePos x="0" y="0"/>
            <wp:positionH relativeFrom="column">
              <wp:posOffset>-323851</wp:posOffset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821" cy="755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69BEC0A5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5F15906" w14:textId="28461F5F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620E0CB3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00A10CF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2D33B09D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1E00D6E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B700B0E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3464E69D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DEFD64D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4FD0378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497ACE9C" w14:textId="77777777" w:rsidR="0069539B" w:rsidRPr="007A4852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07552379" w14:textId="77777777" w:rsidR="0069539B" w:rsidRPr="007A4852" w:rsidRDefault="0069539B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14:paraId="545B377D" w14:textId="77777777" w:rsidR="0069539B" w:rsidRPr="007A4852" w:rsidRDefault="0069539B">
      <w:pPr>
        <w:jc w:val="right"/>
        <w:rPr>
          <w:rFonts w:ascii="Arial" w:hAnsi="Arial" w:cs="Arial"/>
        </w:rPr>
        <w:sectPr w:rsidR="0069539B" w:rsidRPr="007A4852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4A6C9F89" w14:textId="2B7CE31F" w:rsidR="0069539B" w:rsidRPr="007A4852" w:rsidRDefault="00F61EF5">
      <w:pPr>
        <w:pStyle w:val="BodyText"/>
        <w:spacing w:before="18" w:line="339" w:lineRule="exact"/>
        <w:ind w:left="180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w:drawing>
          <wp:anchor distT="0" distB="0" distL="114300" distR="114300" simplePos="0" relativeHeight="251660800" behindDoc="1" locked="0" layoutInCell="1" allowOverlap="1" wp14:anchorId="7474048E" wp14:editId="77849A4F">
            <wp:simplePos x="0" y="0"/>
            <wp:positionH relativeFrom="column">
              <wp:posOffset>-361950</wp:posOffset>
            </wp:positionH>
            <wp:positionV relativeFrom="paragraph">
              <wp:posOffset>-396875</wp:posOffset>
            </wp:positionV>
            <wp:extent cx="10699750" cy="7564974"/>
            <wp:effectExtent l="0" t="0" r="6350" b="0"/>
            <wp:wrapNone/>
            <wp:docPr id="1597181837" name="Picture 4" descr="A young child in a swimming p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81837" name="Picture 4" descr="A young child in a swimming p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0" cy="756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571AEAE" wp14:editId="6547200D">
                <wp:simplePos x="0" y="0"/>
                <wp:positionH relativeFrom="page">
                  <wp:posOffset>976654</wp:posOffset>
                </wp:positionH>
                <wp:positionV relativeFrom="page">
                  <wp:posOffset>7104175</wp:posOffset>
                </wp:positionV>
                <wp:extent cx="18923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8C2634" w14:textId="77777777" w:rsidR="0069539B" w:rsidRDefault="00FD26C0">
                            <w:pPr>
                              <w:spacing w:line="24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24"/>
                              </w:rPr>
                              <w:t>by: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71AEAE" id="_x0000_t202" coordsize="21600,21600" o:spt="202" path="m,l,21600r21600,l21600,xe">
                <v:stroke joinstyle="miter"/>
                <v:path gradientshapeok="t" o:connecttype="rect"/>
              </v:shapetype>
              <v:shape id="Textbox 23" o:spid="_x0000_s1026" type="#_x0000_t202" style="position:absolute;left:0;text-align:left;margin-left:76.9pt;margin-top:559.4pt;width:14.9pt;height:1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" filled="f" stroked="f">
                <v:path arrowok="t"/>
                <v:textbox inset="0,0,0,0">
                  <w:txbxContent>
                    <w:p w14:paraId="528C2634" w14:textId="77777777" w:rsidR="0069539B" w:rsidRDefault="00FD26C0">
                      <w:pPr>
                        <w:spacing w:line="240" w:lineRule="exact"/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color w:val="231F20"/>
                          <w:spacing w:val="-5"/>
                          <w:sz w:val="24"/>
                        </w:rPr>
                        <w:t>by</w:t>
                      </w:r>
                      <w:proofErr w:type="gramEnd"/>
                      <w:r>
                        <w:rPr>
                          <w:color w:val="231F20"/>
                          <w:spacing w:val="-5"/>
                          <w:sz w:val="24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A4852">
        <w:rPr>
          <w:rFonts w:ascii="Arial" w:hAnsi="Arial" w:cs="Arial"/>
          <w:color w:val="231F20"/>
          <w:sz w:val="22"/>
          <w:szCs w:val="22"/>
        </w:rPr>
        <w:t>This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template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can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be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used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for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multiple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pacing w:val="-2"/>
          <w:sz w:val="22"/>
          <w:szCs w:val="22"/>
        </w:rPr>
        <w:t>purposes:</w:t>
      </w:r>
    </w:p>
    <w:p w14:paraId="44311E8A" w14:textId="77777777" w:rsidR="0069539B" w:rsidRPr="007A4852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2" w:line="235" w:lineRule="auto"/>
        <w:ind w:right="9272"/>
        <w:rPr>
          <w:rFonts w:ascii="Arial" w:hAnsi="Arial" w:cs="Arial"/>
        </w:rPr>
      </w:pPr>
      <w:r w:rsidRPr="007A4852">
        <w:rPr>
          <w:rFonts w:ascii="Arial" w:hAnsi="Arial" w:cs="Arial"/>
          <w:color w:val="231F20"/>
        </w:rPr>
        <w:t>It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enables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schools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to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effectively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plan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their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use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of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the Primary PE and sport premium</w:t>
      </w:r>
    </w:p>
    <w:p w14:paraId="2B6D70D2" w14:textId="77777777" w:rsidR="0069539B" w:rsidRPr="007A4852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2" w:line="235" w:lineRule="auto"/>
        <w:ind w:right="9183"/>
        <w:rPr>
          <w:rFonts w:ascii="Arial" w:hAnsi="Arial" w:cs="Arial"/>
        </w:rPr>
      </w:pPr>
      <w:r w:rsidRPr="007A4852">
        <w:rPr>
          <w:rFonts w:ascii="Arial" w:hAnsi="Arial" w:cs="Arial"/>
          <w:color w:val="231F20"/>
        </w:rPr>
        <w:t>It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helps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schools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to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meet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the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requirements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(as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set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out in guidance) to publish information on their Primary PE and sport premium</w:t>
      </w:r>
    </w:p>
    <w:p w14:paraId="208DF637" w14:textId="77777777" w:rsidR="0069539B" w:rsidRPr="007A4852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3" w:line="235" w:lineRule="auto"/>
        <w:ind w:right="9260"/>
        <w:rPr>
          <w:rFonts w:ascii="Arial" w:hAnsi="Arial" w:cs="Arial"/>
        </w:rPr>
      </w:pPr>
      <w:r w:rsidRPr="007A4852">
        <w:rPr>
          <w:rFonts w:ascii="Arial" w:hAnsi="Arial" w:cs="Arial"/>
          <w:color w:val="231F20"/>
        </w:rPr>
        <w:t>It will be an effective document to support Ofsted inspections enabling schools to evidence progress</w:t>
      </w:r>
      <w:r w:rsidRPr="007A4852">
        <w:rPr>
          <w:rFonts w:ascii="Arial" w:hAnsi="Arial" w:cs="Arial"/>
          <w:color w:val="231F20"/>
          <w:spacing w:val="40"/>
        </w:rPr>
        <w:t xml:space="preserve"> </w:t>
      </w:r>
      <w:r w:rsidRPr="007A4852">
        <w:rPr>
          <w:rFonts w:ascii="Arial" w:hAnsi="Arial" w:cs="Arial"/>
          <w:color w:val="231F20"/>
        </w:rPr>
        <w:t>in Physical Education (PE) and evidence swimming attainment, which forms part of the PE National Curriculum.</w:t>
      </w:r>
      <w:r w:rsidRPr="007A4852">
        <w:rPr>
          <w:rFonts w:ascii="Arial" w:hAnsi="Arial" w:cs="Arial"/>
          <w:color w:val="231F20"/>
          <w:spacing w:val="-12"/>
        </w:rPr>
        <w:t xml:space="preserve"> </w:t>
      </w:r>
      <w:r w:rsidRPr="007A4852">
        <w:rPr>
          <w:rFonts w:ascii="Arial" w:hAnsi="Arial" w:cs="Arial"/>
          <w:color w:val="231F20"/>
        </w:rPr>
        <w:t>We</w:t>
      </w:r>
      <w:r w:rsidRPr="007A4852">
        <w:rPr>
          <w:rFonts w:ascii="Arial" w:hAnsi="Arial" w:cs="Arial"/>
          <w:color w:val="231F20"/>
          <w:spacing w:val="-11"/>
        </w:rPr>
        <w:t xml:space="preserve"> </w:t>
      </w:r>
      <w:r w:rsidRPr="007A4852">
        <w:rPr>
          <w:rFonts w:ascii="Arial" w:hAnsi="Arial" w:cs="Arial"/>
          <w:color w:val="231F20"/>
        </w:rPr>
        <w:t>would</w:t>
      </w:r>
      <w:r w:rsidRPr="007A4852">
        <w:rPr>
          <w:rFonts w:ascii="Arial" w:hAnsi="Arial" w:cs="Arial"/>
          <w:color w:val="231F20"/>
          <w:spacing w:val="-12"/>
        </w:rPr>
        <w:t xml:space="preserve"> </w:t>
      </w:r>
      <w:r w:rsidRPr="007A4852">
        <w:rPr>
          <w:rFonts w:ascii="Arial" w:hAnsi="Arial" w:cs="Arial"/>
          <w:color w:val="231F20"/>
        </w:rPr>
        <w:t>recommend</w:t>
      </w:r>
      <w:r w:rsidRPr="007A4852">
        <w:rPr>
          <w:rFonts w:ascii="Arial" w:hAnsi="Arial" w:cs="Arial"/>
          <w:color w:val="231F20"/>
          <w:spacing w:val="-12"/>
        </w:rPr>
        <w:t xml:space="preserve"> </w:t>
      </w:r>
      <w:r w:rsidRPr="007A4852">
        <w:rPr>
          <w:rFonts w:ascii="Arial" w:hAnsi="Arial" w:cs="Arial"/>
          <w:color w:val="231F20"/>
        </w:rPr>
        <w:t>schools</w:t>
      </w:r>
      <w:r w:rsidRPr="007A4852">
        <w:rPr>
          <w:rFonts w:ascii="Arial" w:hAnsi="Arial" w:cs="Arial"/>
          <w:color w:val="231F20"/>
          <w:spacing w:val="-12"/>
        </w:rPr>
        <w:t xml:space="preserve"> </w:t>
      </w:r>
      <w:r w:rsidRPr="007A4852">
        <w:rPr>
          <w:rFonts w:ascii="Arial" w:hAnsi="Arial" w:cs="Arial"/>
          <w:color w:val="231F20"/>
        </w:rPr>
        <w:t>consider</w:t>
      </w:r>
    </w:p>
    <w:p w14:paraId="012B723A" w14:textId="77777777" w:rsidR="0069539B" w:rsidRPr="007A4852" w:rsidRDefault="00FD26C0">
      <w:pPr>
        <w:pStyle w:val="BodyText"/>
        <w:spacing w:before="5" w:line="235" w:lineRule="auto"/>
        <w:ind w:left="540" w:right="7831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Intent,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Implementation</w:t>
      </w:r>
      <w:r w:rsidRPr="007A4852">
        <w:rPr>
          <w:rFonts w:ascii="Arial" w:hAnsi="Arial" w:cs="Arial"/>
          <w:color w:val="231F20"/>
          <w:spacing w:val="-9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-9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Impact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of</w:t>
      </w:r>
      <w:r w:rsidRPr="007A4852">
        <w:rPr>
          <w:rFonts w:ascii="Arial" w:hAnsi="Arial" w:cs="Arial"/>
          <w:color w:val="231F20"/>
          <w:spacing w:val="-9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any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spend,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as examined within the Education Inspection Framework.</w:t>
      </w:r>
    </w:p>
    <w:p w14:paraId="7AC9D12A" w14:textId="77777777" w:rsidR="0069539B" w:rsidRPr="007A4852" w:rsidRDefault="0069539B">
      <w:pPr>
        <w:pStyle w:val="BodyText"/>
        <w:spacing w:before="9"/>
        <w:rPr>
          <w:rFonts w:ascii="Arial" w:hAnsi="Arial" w:cs="Arial"/>
          <w:sz w:val="22"/>
          <w:szCs w:val="22"/>
        </w:rPr>
      </w:pPr>
    </w:p>
    <w:p w14:paraId="2B6A3E02" w14:textId="77777777" w:rsidR="0069539B" w:rsidRPr="007A4852" w:rsidRDefault="00FD26C0">
      <w:pPr>
        <w:pStyle w:val="BodyText"/>
        <w:spacing w:line="235" w:lineRule="auto"/>
        <w:ind w:left="180" w:right="7831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t>It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is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important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that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your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grant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is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used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effectively</w:t>
      </w:r>
      <w:r w:rsidRPr="007A4852">
        <w:rPr>
          <w:rFonts w:ascii="Arial" w:hAnsi="Arial" w:cs="Arial"/>
          <w:color w:val="231F20"/>
          <w:spacing w:val="-7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based</w:t>
      </w:r>
      <w:r w:rsidRPr="007A4852"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on school need.</w:t>
      </w:r>
    </w:p>
    <w:p w14:paraId="25D99A96" w14:textId="77777777" w:rsidR="0069539B" w:rsidRPr="007A4852" w:rsidRDefault="0069539B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14:paraId="280C2763" w14:textId="77777777" w:rsidR="0069539B" w:rsidRPr="007A4852" w:rsidRDefault="00FD26C0">
      <w:pPr>
        <w:spacing w:line="235" w:lineRule="auto"/>
        <w:ind w:left="180" w:right="11294"/>
        <w:rPr>
          <w:rFonts w:ascii="Arial" w:hAnsi="Arial" w:cs="Arial"/>
          <w:b/>
        </w:rPr>
      </w:pPr>
      <w:r w:rsidRPr="007A4852">
        <w:rPr>
          <w:rFonts w:ascii="Arial" w:hAnsi="Arial" w:cs="Arial"/>
          <w:color w:val="231F20"/>
        </w:rPr>
        <w:t>Schools must use the funding to make</w:t>
      </w:r>
      <w:r w:rsidRPr="007A4852">
        <w:rPr>
          <w:rFonts w:ascii="Arial" w:hAnsi="Arial" w:cs="Arial"/>
          <w:color w:val="231F20"/>
          <w:spacing w:val="-16"/>
        </w:rPr>
        <w:t xml:space="preserve"> </w:t>
      </w:r>
      <w:r w:rsidRPr="007A4852">
        <w:rPr>
          <w:rFonts w:ascii="Arial" w:hAnsi="Arial" w:cs="Arial"/>
          <w:b/>
          <w:color w:val="231F20"/>
        </w:rPr>
        <w:t>additional</w:t>
      </w:r>
      <w:r w:rsidRPr="007A4852">
        <w:rPr>
          <w:rFonts w:ascii="Arial" w:hAnsi="Arial" w:cs="Arial"/>
          <w:b/>
          <w:color w:val="231F20"/>
          <w:spacing w:val="-16"/>
        </w:rPr>
        <w:t xml:space="preserve"> </w:t>
      </w:r>
      <w:r w:rsidRPr="007A4852">
        <w:rPr>
          <w:rFonts w:ascii="Arial" w:hAnsi="Arial" w:cs="Arial"/>
          <w:b/>
          <w:color w:val="231F20"/>
        </w:rPr>
        <w:t>and</w:t>
      </w:r>
      <w:r w:rsidRPr="007A4852">
        <w:rPr>
          <w:rFonts w:ascii="Arial" w:hAnsi="Arial" w:cs="Arial"/>
          <w:b/>
          <w:color w:val="231F20"/>
          <w:spacing w:val="-16"/>
        </w:rPr>
        <w:t xml:space="preserve"> </w:t>
      </w:r>
      <w:r w:rsidRPr="007A4852">
        <w:rPr>
          <w:rFonts w:ascii="Arial" w:hAnsi="Arial" w:cs="Arial"/>
          <w:b/>
          <w:color w:val="231F20"/>
        </w:rPr>
        <w:t>sustainable</w:t>
      </w:r>
    </w:p>
    <w:p w14:paraId="754FD1F6" w14:textId="77777777" w:rsidR="0069539B" w:rsidRPr="007A4852" w:rsidRDefault="00FD26C0">
      <w:pPr>
        <w:pStyle w:val="BodyText"/>
        <w:spacing w:before="2" w:line="235" w:lineRule="auto"/>
        <w:ind w:left="180" w:right="10364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b/>
          <w:color w:val="231F20"/>
          <w:sz w:val="22"/>
          <w:szCs w:val="22"/>
        </w:rPr>
        <w:t xml:space="preserve">improvements </w:t>
      </w:r>
      <w:r w:rsidRPr="007A4852">
        <w:rPr>
          <w:rFonts w:ascii="Arial" w:hAnsi="Arial" w:cs="Arial"/>
          <w:color w:val="231F20"/>
          <w:sz w:val="22"/>
          <w:szCs w:val="22"/>
        </w:rPr>
        <w:t>to the quality of the PE, School</w:t>
      </w:r>
      <w:r w:rsidRPr="007A4852">
        <w:rPr>
          <w:rFonts w:ascii="Arial" w:hAnsi="Arial" w:cs="Arial"/>
          <w:color w:val="231F20"/>
          <w:spacing w:val="-1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Sport</w:t>
      </w:r>
      <w:r w:rsidRPr="007A4852">
        <w:rPr>
          <w:rFonts w:ascii="Arial" w:hAnsi="Arial" w:cs="Arial"/>
          <w:color w:val="231F20"/>
          <w:spacing w:val="-1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-1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Physical</w:t>
      </w:r>
      <w:r w:rsidRPr="007A4852">
        <w:rPr>
          <w:rFonts w:ascii="Arial" w:hAnsi="Arial" w:cs="Arial"/>
          <w:color w:val="231F20"/>
          <w:spacing w:val="-1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Activity</w:t>
      </w:r>
      <w:r w:rsidRPr="007A4852">
        <w:rPr>
          <w:rFonts w:ascii="Arial" w:hAnsi="Arial" w:cs="Arial"/>
          <w:color w:val="231F20"/>
          <w:spacing w:val="-1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(PESSPA)</w:t>
      </w:r>
    </w:p>
    <w:p w14:paraId="1236B1C5" w14:textId="77777777" w:rsidR="0069539B" w:rsidRPr="007A4852" w:rsidRDefault="00FD26C0">
      <w:pPr>
        <w:pStyle w:val="BodyText"/>
        <w:spacing w:line="339" w:lineRule="exact"/>
        <w:ind w:left="180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t>they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offer.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This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means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that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you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should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use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Primary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PE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sport</w:t>
      </w:r>
      <w:r w:rsidRPr="007A4852">
        <w:rPr>
          <w:rFonts w:ascii="Arial" w:hAnsi="Arial" w:cs="Arial"/>
          <w:color w:val="231F20"/>
          <w:spacing w:val="-6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premium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to:</w:t>
      </w:r>
    </w:p>
    <w:p w14:paraId="574E9F84" w14:textId="77777777" w:rsidR="0069539B" w:rsidRPr="007A4852" w:rsidRDefault="0069539B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14:paraId="7E4A79B2" w14:textId="77777777" w:rsidR="0069539B" w:rsidRPr="007A4852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line="235" w:lineRule="auto"/>
        <w:ind w:right="1870"/>
        <w:rPr>
          <w:rFonts w:ascii="Arial" w:hAnsi="Arial" w:cs="Arial"/>
        </w:rPr>
      </w:pPr>
      <w:r w:rsidRPr="007A4852">
        <w:rPr>
          <w:rFonts w:ascii="Arial" w:hAnsi="Arial" w:cs="Arial"/>
          <w:color w:val="231F20"/>
        </w:rPr>
        <w:t>Build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capacity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and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capability within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the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school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to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ensure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that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improvements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made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now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will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benefit</w:t>
      </w:r>
      <w:r w:rsidRPr="007A4852">
        <w:rPr>
          <w:rFonts w:ascii="Arial" w:hAnsi="Arial" w:cs="Arial"/>
          <w:color w:val="231F20"/>
          <w:spacing w:val="-1"/>
        </w:rPr>
        <w:t xml:space="preserve"> </w:t>
      </w:r>
      <w:r w:rsidRPr="007A4852">
        <w:rPr>
          <w:rFonts w:ascii="Arial" w:hAnsi="Arial" w:cs="Arial"/>
          <w:color w:val="231F20"/>
        </w:rPr>
        <w:t>pupils joining the school in future years</w:t>
      </w:r>
    </w:p>
    <w:p w14:paraId="0A2B8D57" w14:textId="77777777" w:rsidR="0069539B" w:rsidRPr="007A4852" w:rsidRDefault="00FD26C0">
      <w:pPr>
        <w:pStyle w:val="ListParagraph"/>
        <w:numPr>
          <w:ilvl w:val="0"/>
          <w:numId w:val="1"/>
        </w:numPr>
        <w:tabs>
          <w:tab w:val="left" w:pos="539"/>
        </w:tabs>
        <w:spacing w:line="339" w:lineRule="exact"/>
        <w:ind w:left="539" w:hanging="359"/>
        <w:rPr>
          <w:rFonts w:ascii="Arial" w:hAnsi="Arial" w:cs="Arial"/>
        </w:rPr>
      </w:pPr>
      <w:r w:rsidRPr="007A4852">
        <w:rPr>
          <w:rFonts w:ascii="Arial" w:hAnsi="Arial" w:cs="Arial"/>
          <w:color w:val="231F20"/>
        </w:rPr>
        <w:t>Develop</w:t>
      </w:r>
      <w:r w:rsidRPr="007A4852">
        <w:rPr>
          <w:rFonts w:ascii="Arial" w:hAnsi="Arial" w:cs="Arial"/>
          <w:color w:val="231F20"/>
          <w:spacing w:val="-8"/>
        </w:rPr>
        <w:t xml:space="preserve"> </w:t>
      </w:r>
      <w:r w:rsidRPr="007A4852">
        <w:rPr>
          <w:rFonts w:ascii="Arial" w:hAnsi="Arial" w:cs="Arial"/>
          <w:color w:val="231F20"/>
        </w:rPr>
        <w:t>or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add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to</w:t>
      </w:r>
      <w:r w:rsidRPr="007A4852">
        <w:rPr>
          <w:rFonts w:ascii="Arial" w:hAnsi="Arial" w:cs="Arial"/>
          <w:color w:val="231F20"/>
          <w:spacing w:val="-8"/>
        </w:rPr>
        <w:t xml:space="preserve"> </w:t>
      </w:r>
      <w:r w:rsidRPr="007A4852">
        <w:rPr>
          <w:rFonts w:ascii="Arial" w:hAnsi="Arial" w:cs="Arial"/>
          <w:color w:val="231F20"/>
        </w:rPr>
        <w:t>the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PESSPA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activities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that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</w:rPr>
        <w:t>your</w:t>
      </w:r>
      <w:r w:rsidRPr="007A4852">
        <w:rPr>
          <w:rFonts w:ascii="Arial" w:hAnsi="Arial" w:cs="Arial"/>
          <w:color w:val="231F20"/>
          <w:spacing w:val="-6"/>
        </w:rPr>
        <w:t xml:space="preserve"> </w:t>
      </w:r>
      <w:r w:rsidRPr="007A4852">
        <w:rPr>
          <w:rFonts w:ascii="Arial" w:hAnsi="Arial" w:cs="Arial"/>
          <w:color w:val="231F20"/>
        </w:rPr>
        <w:t>school</w:t>
      </w:r>
      <w:r w:rsidRPr="007A4852">
        <w:rPr>
          <w:rFonts w:ascii="Arial" w:hAnsi="Arial" w:cs="Arial"/>
          <w:color w:val="231F20"/>
          <w:spacing w:val="-8"/>
        </w:rPr>
        <w:t xml:space="preserve"> </w:t>
      </w:r>
      <w:r w:rsidRPr="007A4852">
        <w:rPr>
          <w:rFonts w:ascii="Arial" w:hAnsi="Arial" w:cs="Arial"/>
          <w:color w:val="231F20"/>
        </w:rPr>
        <w:t>already</w:t>
      </w:r>
      <w:r w:rsidRPr="007A4852">
        <w:rPr>
          <w:rFonts w:ascii="Arial" w:hAnsi="Arial" w:cs="Arial"/>
          <w:color w:val="231F20"/>
          <w:spacing w:val="-7"/>
        </w:rPr>
        <w:t xml:space="preserve"> </w:t>
      </w:r>
      <w:r w:rsidRPr="007A4852">
        <w:rPr>
          <w:rFonts w:ascii="Arial" w:hAnsi="Arial" w:cs="Arial"/>
          <w:color w:val="231F20"/>
          <w:spacing w:val="-2"/>
        </w:rPr>
        <w:t>offers.</w:t>
      </w:r>
    </w:p>
    <w:p w14:paraId="43D9F6D5" w14:textId="77777777" w:rsidR="0069539B" w:rsidRPr="007A4852" w:rsidRDefault="0069539B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14:paraId="1BDF1403" w14:textId="77777777" w:rsidR="0069539B" w:rsidRPr="007A4852" w:rsidRDefault="00FD26C0">
      <w:pPr>
        <w:spacing w:line="235" w:lineRule="auto"/>
        <w:ind w:left="180" w:right="855"/>
        <w:rPr>
          <w:rFonts w:ascii="Arial" w:hAnsi="Arial" w:cs="Arial"/>
          <w:b/>
        </w:rPr>
      </w:pPr>
      <w:r w:rsidRPr="007A4852">
        <w:rPr>
          <w:rFonts w:ascii="Arial" w:hAnsi="Arial" w:cs="Arial"/>
          <w:b/>
          <w:color w:val="231F20"/>
        </w:rPr>
        <w:t>The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Primary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PE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and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sport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premium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should</w:t>
      </w:r>
      <w:r w:rsidRPr="007A4852">
        <w:rPr>
          <w:rFonts w:ascii="Arial" w:hAnsi="Arial" w:cs="Arial"/>
          <w:b/>
          <w:color w:val="231F20"/>
          <w:spacing w:val="-16"/>
        </w:rPr>
        <w:t xml:space="preserve"> </w:t>
      </w:r>
      <w:r w:rsidRPr="007A4852">
        <w:rPr>
          <w:rFonts w:ascii="Arial" w:hAnsi="Arial" w:cs="Arial"/>
          <w:b/>
          <w:color w:val="231F20"/>
        </w:rPr>
        <w:t>not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be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used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to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fund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capital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spend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projects;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the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school’s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core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budget</w:t>
      </w:r>
      <w:r w:rsidRPr="007A4852">
        <w:rPr>
          <w:rFonts w:ascii="Arial" w:hAnsi="Arial" w:cs="Arial"/>
          <w:b/>
          <w:color w:val="231F20"/>
          <w:spacing w:val="-15"/>
        </w:rPr>
        <w:t xml:space="preserve"> </w:t>
      </w:r>
      <w:r w:rsidRPr="007A4852">
        <w:rPr>
          <w:rFonts w:ascii="Arial" w:hAnsi="Arial" w:cs="Arial"/>
          <w:b/>
          <w:color w:val="231F20"/>
        </w:rPr>
        <w:t>should</w:t>
      </w:r>
      <w:r w:rsidRPr="007A4852">
        <w:rPr>
          <w:rFonts w:ascii="Arial" w:hAnsi="Arial" w:cs="Arial"/>
          <w:b/>
          <w:color w:val="231F20"/>
          <w:spacing w:val="-16"/>
        </w:rPr>
        <w:t xml:space="preserve"> </w:t>
      </w:r>
      <w:r w:rsidRPr="007A4852">
        <w:rPr>
          <w:rFonts w:ascii="Arial" w:hAnsi="Arial" w:cs="Arial"/>
          <w:b/>
          <w:color w:val="231F20"/>
        </w:rPr>
        <w:t xml:space="preserve">fund these. Further detail on capital expenditure can be found in the updated </w:t>
      </w:r>
      <w:hyperlink r:id="rId9">
        <w:r w:rsidRPr="007A4852">
          <w:rPr>
            <w:rFonts w:ascii="Arial" w:hAnsi="Arial" w:cs="Arial"/>
            <w:b/>
            <w:color w:val="205E9E"/>
            <w:u w:val="single" w:color="205E9E"/>
          </w:rPr>
          <w:t>Primary PE and sport premium guidance</w:t>
        </w:r>
      </w:hyperlink>
      <w:r w:rsidRPr="007A4852">
        <w:rPr>
          <w:rFonts w:ascii="Arial" w:hAnsi="Arial" w:cs="Arial"/>
          <w:b/>
          <w:color w:val="231F20"/>
        </w:rPr>
        <w:t>.</w:t>
      </w:r>
    </w:p>
    <w:p w14:paraId="580F6745" w14:textId="77777777" w:rsidR="0069539B" w:rsidRPr="007A4852" w:rsidRDefault="0069539B">
      <w:pPr>
        <w:pStyle w:val="BodyText"/>
        <w:spacing w:before="3"/>
        <w:rPr>
          <w:rFonts w:ascii="Arial" w:hAnsi="Arial" w:cs="Arial"/>
          <w:b/>
          <w:sz w:val="22"/>
          <w:szCs w:val="22"/>
        </w:rPr>
      </w:pPr>
    </w:p>
    <w:p w14:paraId="61F99409" w14:textId="77777777" w:rsidR="0069539B" w:rsidRPr="007A4852" w:rsidRDefault="00FD26C0">
      <w:pPr>
        <w:pStyle w:val="BodyText"/>
        <w:spacing w:before="1"/>
        <w:ind w:left="180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Primary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PE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32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sport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premium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guidance,</w:t>
      </w:r>
      <w:r w:rsidRPr="007A4852">
        <w:rPr>
          <w:rFonts w:ascii="Arial" w:hAnsi="Arial" w:cs="Arial"/>
          <w:color w:val="231F20"/>
          <w:spacing w:val="32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outlines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5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key</w:t>
      </w:r>
      <w:r w:rsidRPr="007A4852">
        <w:rPr>
          <w:rFonts w:ascii="Arial" w:hAnsi="Arial" w:cs="Arial"/>
          <w:color w:val="231F20"/>
          <w:spacing w:val="32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priorities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that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funding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should</w:t>
      </w:r>
      <w:r w:rsidRPr="007A4852">
        <w:rPr>
          <w:rFonts w:ascii="Arial" w:hAnsi="Arial" w:cs="Arial"/>
          <w:color w:val="231F20"/>
          <w:spacing w:val="32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be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used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towards.</w:t>
      </w:r>
      <w:r w:rsidRPr="007A4852">
        <w:rPr>
          <w:rFonts w:ascii="Arial" w:hAnsi="Arial" w:cs="Arial"/>
          <w:color w:val="231F20"/>
          <w:spacing w:val="32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It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is</w:t>
      </w:r>
      <w:r w:rsidRPr="007A4852">
        <w:rPr>
          <w:rFonts w:ascii="Arial" w:hAnsi="Arial" w:cs="Arial"/>
          <w:color w:val="231F20"/>
          <w:spacing w:val="31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>not</w:t>
      </w:r>
    </w:p>
    <w:p w14:paraId="3EB11288" w14:textId="77777777" w:rsidR="0069539B" w:rsidRPr="007A4852" w:rsidRDefault="0069539B">
      <w:pPr>
        <w:rPr>
          <w:rFonts w:ascii="Arial" w:hAnsi="Arial" w:cs="Arial"/>
        </w:rPr>
        <w:sectPr w:rsidR="0069539B" w:rsidRPr="007A4852">
          <w:footerReference w:type="default" r:id="rId10"/>
          <w:pgSz w:w="16840" w:h="11910" w:orient="landscape"/>
          <w:pgMar w:top="640" w:right="580" w:bottom="700" w:left="540" w:header="0" w:footer="518" w:gutter="0"/>
          <w:cols w:space="720"/>
        </w:sectPr>
      </w:pPr>
    </w:p>
    <w:p w14:paraId="751F50A1" w14:textId="527FC966" w:rsidR="0069539B" w:rsidRPr="007A4852" w:rsidRDefault="00FD26C0" w:rsidP="007A4852">
      <w:pPr>
        <w:pStyle w:val="BodyText"/>
        <w:spacing w:before="9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634A94B" w14:textId="1EB1CD8D" w:rsidR="0069539B" w:rsidRDefault="0069539B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BD8AD1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7" type="#_x0000_t202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nHyQ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" fillcolor="#ed2124" stroked="f">
                <v:path arrowok="t"/>
                <v:textbox inset="0,0,0,0">
                  <w:txbxContent>
                    <w:p w14:paraId="2634A94B" w14:textId="1EB1CD8D" w:rsidR="0069539B" w:rsidRDefault="0069539B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94"/>
        <w:gridCol w:w="8789"/>
      </w:tblGrid>
      <w:tr w:rsidR="004B43A7" w:rsidRPr="007A4852" w14:paraId="638364D7" w14:textId="77777777" w:rsidTr="004B43A7">
        <w:trPr>
          <w:trHeight w:val="499"/>
        </w:trPr>
        <w:tc>
          <w:tcPr>
            <w:tcW w:w="6594" w:type="dxa"/>
          </w:tcPr>
          <w:p w14:paraId="59238983" w14:textId="77777777" w:rsidR="004B43A7" w:rsidRPr="007A4852" w:rsidRDefault="004B43A7">
            <w:pPr>
              <w:pStyle w:val="TableParagraph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Activity/Action</w:t>
            </w:r>
          </w:p>
        </w:tc>
        <w:tc>
          <w:tcPr>
            <w:tcW w:w="8789" w:type="dxa"/>
          </w:tcPr>
          <w:p w14:paraId="435F4BAB" w14:textId="77777777" w:rsidR="004B43A7" w:rsidRPr="007A4852" w:rsidRDefault="004B43A7">
            <w:pPr>
              <w:pStyle w:val="TableParagraph"/>
              <w:ind w:left="79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Impact</w:t>
            </w:r>
          </w:p>
        </w:tc>
      </w:tr>
      <w:tr w:rsidR="004B43A7" w:rsidRPr="007A4852" w14:paraId="63C84A28" w14:textId="77777777" w:rsidTr="004B43A7">
        <w:trPr>
          <w:trHeight w:val="2107"/>
        </w:trPr>
        <w:tc>
          <w:tcPr>
            <w:tcW w:w="6594" w:type="dxa"/>
          </w:tcPr>
          <w:p w14:paraId="649AC4CD" w14:textId="77777777" w:rsidR="004B43A7" w:rsidRPr="007A4852" w:rsidRDefault="004B43A7" w:rsidP="004573D3">
            <w:pPr>
              <w:tabs>
                <w:tab w:val="left" w:pos="2124"/>
              </w:tabs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Review the PE curriculum to ensure there is clear progression and a wider range of activities</w:t>
            </w:r>
          </w:p>
          <w:p w14:paraId="7276C731" w14:textId="77777777" w:rsidR="004B43A7" w:rsidRPr="007A4852" w:rsidRDefault="004B43A7" w:rsidP="004573D3">
            <w:pPr>
              <w:tabs>
                <w:tab w:val="left" w:pos="2124"/>
              </w:tabs>
              <w:rPr>
                <w:rFonts w:ascii="Arial" w:hAnsi="Arial" w:cs="Arial"/>
              </w:rPr>
            </w:pPr>
          </w:p>
          <w:p w14:paraId="51C4906C" w14:textId="77777777" w:rsidR="004B43A7" w:rsidRPr="004573D3" w:rsidRDefault="004B43A7" w:rsidP="004573D3">
            <w:pPr>
              <w:rPr>
                <w:rFonts w:ascii="Arial" w:hAnsi="Arial" w:cs="Arial"/>
                <w:lang w:val="en-GB"/>
              </w:rPr>
            </w:pPr>
            <w:r w:rsidRPr="004573D3">
              <w:rPr>
                <w:rFonts w:ascii="Arial" w:hAnsi="Arial" w:cs="Arial"/>
                <w:lang w:val="en-GB"/>
              </w:rPr>
              <w:t>Purchase of essential equipment and resources to enable a wide variety of sports to be taught effectively</w:t>
            </w:r>
          </w:p>
          <w:p w14:paraId="3088EA60" w14:textId="77777777" w:rsidR="004B43A7" w:rsidRPr="007A4852" w:rsidRDefault="004B43A7" w:rsidP="004573D3">
            <w:pPr>
              <w:tabs>
                <w:tab w:val="left" w:pos="2124"/>
              </w:tabs>
              <w:rPr>
                <w:rFonts w:ascii="Arial" w:hAnsi="Arial" w:cs="Arial"/>
              </w:rPr>
            </w:pPr>
          </w:p>
          <w:p w14:paraId="0F9435F3" w14:textId="5BAE4B9A" w:rsidR="004B43A7" w:rsidRPr="007A4852" w:rsidRDefault="004B43A7" w:rsidP="004573D3">
            <w:pPr>
              <w:rPr>
                <w:rFonts w:ascii="Arial" w:hAnsi="Arial" w:cs="Arial"/>
                <w:lang w:val="en-GB"/>
              </w:rPr>
            </w:pPr>
            <w:r w:rsidRPr="004573D3">
              <w:rPr>
                <w:rFonts w:ascii="Arial" w:hAnsi="Arial" w:cs="Arial"/>
                <w:lang w:val="en-GB"/>
              </w:rPr>
              <w:t xml:space="preserve">Children engaged in high quality play/regular activity throughout </w:t>
            </w:r>
            <w:r w:rsidRPr="007A4852">
              <w:rPr>
                <w:rFonts w:ascii="Arial" w:hAnsi="Arial" w:cs="Arial"/>
                <w:lang w:val="en-GB"/>
              </w:rPr>
              <w:t>the day</w:t>
            </w:r>
            <w:r w:rsidRPr="004573D3">
              <w:rPr>
                <w:rFonts w:ascii="Arial" w:hAnsi="Arial" w:cs="Arial"/>
                <w:lang w:val="en-GB"/>
              </w:rPr>
              <w:t xml:space="preserve"> to increase: mental wellbeing, pupil aerobic activity, team building and communication; balance, co-ordination and core strength; skill, tactic and to encourage pupils to independently design and build.</w:t>
            </w:r>
          </w:p>
          <w:p w14:paraId="5CF65CD2" w14:textId="3A494EA6" w:rsidR="004B43A7" w:rsidRPr="007A4852" w:rsidRDefault="004B43A7" w:rsidP="004573D3">
            <w:pPr>
              <w:rPr>
                <w:rFonts w:ascii="Arial" w:hAnsi="Arial" w:cs="Arial"/>
                <w:lang w:val="en-GB"/>
              </w:rPr>
            </w:pPr>
          </w:p>
          <w:p w14:paraId="295B0FD9" w14:textId="11AD5368" w:rsidR="004B43A7" w:rsidRPr="007A4852" w:rsidRDefault="004B43A7" w:rsidP="004573D3">
            <w:pPr>
              <w:rPr>
                <w:rFonts w:ascii="Arial" w:hAnsi="Arial" w:cs="Arial"/>
                <w:lang w:val="en-GB"/>
              </w:rPr>
            </w:pPr>
            <w:r w:rsidRPr="007A4852">
              <w:rPr>
                <w:rFonts w:ascii="Arial" w:hAnsi="Arial" w:cs="Arial"/>
                <w:lang w:val="en-GB"/>
              </w:rPr>
              <w:t>Provide wrap round care with activities that encourage pupils to be active</w:t>
            </w:r>
          </w:p>
          <w:p w14:paraId="41656AA3" w14:textId="6AB8CF58" w:rsidR="004B43A7" w:rsidRPr="007A4852" w:rsidRDefault="004B43A7" w:rsidP="004573D3">
            <w:pPr>
              <w:rPr>
                <w:rFonts w:ascii="Arial" w:hAnsi="Arial" w:cs="Arial"/>
                <w:lang w:val="en-GB"/>
              </w:rPr>
            </w:pPr>
          </w:p>
          <w:p w14:paraId="4EF764E5" w14:textId="77777777" w:rsidR="004B43A7" w:rsidRPr="004573D3" w:rsidRDefault="004B43A7" w:rsidP="004573D3">
            <w:pPr>
              <w:rPr>
                <w:rFonts w:ascii="Arial" w:hAnsi="Arial" w:cs="Arial"/>
                <w:lang w:val="en-GB"/>
              </w:rPr>
            </w:pPr>
          </w:p>
          <w:p w14:paraId="0C3E6D40" w14:textId="77777777" w:rsidR="004B43A7" w:rsidRPr="007A4852" w:rsidRDefault="004B43A7" w:rsidP="004573D3">
            <w:pPr>
              <w:tabs>
                <w:tab w:val="left" w:pos="2124"/>
              </w:tabs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To provide staff with professional development, mentoring, training and resources to help them ensure confidence and teach PE and sport more effectively to all pupils, embedding physical activity</w:t>
            </w:r>
          </w:p>
          <w:p w14:paraId="486F4018" w14:textId="77777777" w:rsidR="004B43A7" w:rsidRPr="007A4852" w:rsidRDefault="004B43A7" w:rsidP="004573D3">
            <w:pPr>
              <w:tabs>
                <w:tab w:val="left" w:pos="2124"/>
              </w:tabs>
              <w:rPr>
                <w:rFonts w:ascii="Arial" w:hAnsi="Arial" w:cs="Arial"/>
              </w:rPr>
            </w:pPr>
          </w:p>
          <w:p w14:paraId="6A6C8B5A" w14:textId="77777777" w:rsidR="004B43A7" w:rsidRPr="004B43A7" w:rsidRDefault="004B43A7" w:rsidP="004B43A7">
            <w:pPr>
              <w:rPr>
                <w:rFonts w:ascii="Arial" w:hAnsi="Arial" w:cs="Arial"/>
                <w:lang w:val="en-GB"/>
              </w:rPr>
            </w:pPr>
            <w:r w:rsidRPr="004B43A7">
              <w:rPr>
                <w:rFonts w:ascii="Arial" w:hAnsi="Arial" w:cs="Arial"/>
                <w:lang w:val="en-GB"/>
              </w:rPr>
              <w:t>Participate on local partnership sporting events ( transportation from school staff or partnership with local independent schools)</w:t>
            </w:r>
          </w:p>
          <w:p w14:paraId="612AE7AA" w14:textId="77777777" w:rsidR="004B43A7" w:rsidRPr="004B43A7" w:rsidRDefault="004B43A7" w:rsidP="004B43A7">
            <w:pPr>
              <w:rPr>
                <w:rFonts w:ascii="Arial" w:hAnsi="Arial" w:cs="Arial"/>
                <w:lang w:val="en-GB"/>
              </w:rPr>
            </w:pPr>
          </w:p>
          <w:p w14:paraId="46065B25" w14:textId="77777777" w:rsidR="004B43A7" w:rsidRPr="004B43A7" w:rsidRDefault="004B43A7" w:rsidP="004B43A7">
            <w:pPr>
              <w:rPr>
                <w:rFonts w:ascii="Arial" w:hAnsi="Arial" w:cs="Arial"/>
                <w:lang w:val="en-GB"/>
              </w:rPr>
            </w:pPr>
            <w:r w:rsidRPr="004B43A7">
              <w:rPr>
                <w:rFonts w:ascii="Arial" w:hAnsi="Arial" w:cs="Arial"/>
                <w:lang w:val="en-GB"/>
              </w:rPr>
              <w:t>Host sports events against local schools where transportation is unavailable.</w:t>
            </w:r>
          </w:p>
          <w:p w14:paraId="7CE373FA" w14:textId="77777777" w:rsidR="004B43A7" w:rsidRPr="004B43A7" w:rsidRDefault="004B43A7" w:rsidP="004B43A7">
            <w:pPr>
              <w:rPr>
                <w:rFonts w:ascii="Arial" w:hAnsi="Arial" w:cs="Arial"/>
                <w:lang w:val="en-GB"/>
              </w:rPr>
            </w:pPr>
          </w:p>
          <w:p w14:paraId="31C74D74" w14:textId="3CE54059" w:rsidR="004B43A7" w:rsidRPr="007A4852" w:rsidRDefault="004B43A7" w:rsidP="004B43A7">
            <w:pPr>
              <w:tabs>
                <w:tab w:val="left" w:pos="2124"/>
              </w:tabs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lang w:val="en-GB"/>
              </w:rPr>
              <w:t>Create a before school running club to support training for cross country events</w:t>
            </w:r>
          </w:p>
        </w:tc>
        <w:tc>
          <w:tcPr>
            <w:tcW w:w="8789" w:type="dxa"/>
          </w:tcPr>
          <w:p w14:paraId="102CBBA2" w14:textId="77777777" w:rsidR="004B43A7" w:rsidRPr="007A4852" w:rsidRDefault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 xml:space="preserve">Children will achieve age related expectations in PE. </w:t>
            </w:r>
          </w:p>
          <w:p w14:paraId="31E937AA" w14:textId="77777777" w:rsidR="004B43A7" w:rsidRPr="007A4852" w:rsidRDefault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sym w:font="Symbol" w:char="F0B7"/>
            </w:r>
            <w:r w:rsidRPr="007A4852">
              <w:rPr>
                <w:rFonts w:ascii="Arial" w:hAnsi="Arial" w:cs="Arial"/>
              </w:rPr>
              <w:t xml:space="preserve"> Children will enjoy sport and will seek additional extra-curricular activities both school and external to school related</w:t>
            </w:r>
          </w:p>
          <w:p w14:paraId="577C73A8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. Children have experienced a much broader range of PE</w:t>
            </w:r>
          </w:p>
          <w:p w14:paraId="7A60429D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462624C1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451997B3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1D9D4DC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Breakfast Club started October 2023 run by school sports coach</w:t>
            </w:r>
          </w:p>
          <w:p w14:paraId="358957BF" w14:textId="012AF9C3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68BC5F37" w14:textId="1D9DB5B9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465138FF" w14:textId="350470B8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66513C5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63BD9730" w14:textId="6EB426A2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PE is embedded across the school taught by both class teacher and sports coach</w:t>
            </w:r>
          </w:p>
          <w:p w14:paraId="103B0C4A" w14:textId="65285B30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Staff attended partnership PE training</w:t>
            </w:r>
          </w:p>
          <w:p w14:paraId="23E34EBC" w14:textId="625057F0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F4A83A1" w14:textId="28A8917B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BA8ACF1" w14:textId="7777777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Rugby, football, netball cross country, hockey tournaments all attended. Current Oxfordshire winter series champions</w:t>
            </w:r>
          </w:p>
          <w:p w14:paraId="4A9A1DCF" w14:textId="228825B6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6B025BD9" w14:textId="71309857" w:rsidR="004B43A7" w:rsidRPr="007A4852" w:rsidRDefault="004B43A7" w:rsidP="004B43A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Achieved – excellent attendance</w:t>
            </w:r>
          </w:p>
        </w:tc>
      </w:tr>
    </w:tbl>
    <w:p w14:paraId="15D1BAE6" w14:textId="77777777" w:rsidR="0069539B" w:rsidRPr="007A4852" w:rsidRDefault="0069539B">
      <w:pPr>
        <w:rPr>
          <w:rFonts w:ascii="Arial" w:hAnsi="Arial" w:cs="Arial"/>
        </w:rPr>
        <w:sectPr w:rsidR="0069539B" w:rsidRPr="007A4852">
          <w:footerReference w:type="default" r:id="rId11"/>
          <w:pgSz w:w="16840" w:h="11910" w:orient="landscape"/>
          <w:pgMar w:top="640" w:right="580" w:bottom="640" w:left="540" w:header="0" w:footer="440" w:gutter="0"/>
          <w:cols w:space="720"/>
        </w:sectPr>
      </w:pPr>
    </w:p>
    <w:p w14:paraId="29FBBF48" w14:textId="77777777" w:rsidR="0069539B" w:rsidRPr="007A4852" w:rsidRDefault="00FD26C0">
      <w:pPr>
        <w:pStyle w:val="BodyText"/>
        <w:ind w:left="123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0kkh7NsAAAAFAQAADwAAAAAA&#10;AAAAAAAAAAAjBAAAZHJzL2Rvd25yZXYueG1sUEsFBgAAAAAEAAQA8wAAACsFAAAAAA==&#10;" fillcolor="#ed2124" stroked="f">
                <v:path arrowok="t"/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77777777" w:rsidR="0069539B" w:rsidRPr="007A4852" w:rsidRDefault="0069539B">
      <w:pPr>
        <w:pStyle w:val="BodyText"/>
        <w:spacing w:before="4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:rsidRPr="007A4852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Pr="007A4852" w:rsidRDefault="00FD26C0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</w:rPr>
              <w:t>Action – what are you</w:t>
            </w:r>
            <w:r w:rsidRPr="007A4852">
              <w:rPr>
                <w:rFonts w:ascii="Arial" w:hAnsi="Arial" w:cs="Arial"/>
                <w:b/>
                <w:color w:val="231F20"/>
                <w:spacing w:val="-15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planning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to</w:t>
            </w:r>
            <w:r w:rsidRPr="007A4852">
              <w:rPr>
                <w:rFonts w:ascii="Arial" w:hAnsi="Arial" w:cs="Arial"/>
                <w:b/>
                <w:color w:val="231F20"/>
                <w:spacing w:val="-15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Pr="007A4852" w:rsidRDefault="00FD26C0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</w:rPr>
              <w:t>Who</w:t>
            </w:r>
            <w:r w:rsidRPr="007A4852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does</w:t>
            </w:r>
            <w:r w:rsidRPr="007A4852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this</w:t>
            </w:r>
            <w:r w:rsidRPr="007A4852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 xml:space="preserve">action </w:t>
            </w: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Pr="007A4852" w:rsidRDefault="00FD26C0">
            <w:pPr>
              <w:pStyle w:val="TableParagraph"/>
              <w:ind w:left="79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</w:rPr>
              <w:t>Key</w:t>
            </w:r>
            <w:r w:rsidRPr="007A4852">
              <w:rPr>
                <w:rFonts w:ascii="Arial" w:hAnsi="Arial" w:cs="Arial"/>
                <w:b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indicator</w:t>
            </w:r>
            <w:r w:rsidRPr="007A4852">
              <w:rPr>
                <w:rFonts w:ascii="Arial" w:hAnsi="Arial" w:cs="Arial"/>
                <w:b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to</w:t>
            </w:r>
            <w:r w:rsidRPr="007A4852">
              <w:rPr>
                <w:rFonts w:ascii="Arial" w:hAnsi="Arial" w:cs="Arial"/>
                <w:b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  <w:spacing w:val="-4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Pr="007A4852" w:rsidRDefault="00FD26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</w:rPr>
              <w:t>Impacts and how sustainability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will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 xml:space="preserve">be </w:t>
            </w: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Pr="007A4852" w:rsidRDefault="00FD26C0">
            <w:pPr>
              <w:pStyle w:val="TableParagraph"/>
              <w:spacing w:before="18" w:line="235" w:lineRule="auto"/>
              <w:ind w:left="79" w:right="93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</w:rPr>
              <w:t>Cost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linked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>to</w:t>
            </w:r>
            <w:r w:rsidRPr="007A4852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</w:rPr>
              <w:t xml:space="preserve">the </w:t>
            </w: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action</w:t>
            </w:r>
          </w:p>
        </w:tc>
      </w:tr>
      <w:tr w:rsidR="0069539B" w:rsidRPr="007A4852" w14:paraId="3C7B7123" w14:textId="77777777" w:rsidTr="007C091F">
        <w:trPr>
          <w:trHeight w:val="3303"/>
        </w:trPr>
        <w:tc>
          <w:tcPr>
            <w:tcW w:w="2568" w:type="dxa"/>
          </w:tcPr>
          <w:p w14:paraId="076057D9" w14:textId="786A14D0" w:rsidR="0069539B" w:rsidRPr="007A4852" w:rsidRDefault="00BC18BE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Further review of our PE curriculum based on teacher and pupil feedback. Adapt whole school over view</w:t>
            </w:r>
          </w:p>
        </w:tc>
        <w:tc>
          <w:tcPr>
            <w:tcW w:w="3534" w:type="dxa"/>
          </w:tcPr>
          <w:p w14:paraId="1616D94E" w14:textId="1E1DF1EC" w:rsidR="0069539B" w:rsidRPr="007A4852" w:rsidRDefault="00BC18BE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T</w:t>
            </w:r>
            <w:r w:rsidR="00FD26C0" w:rsidRPr="007A4852">
              <w:rPr>
                <w:rFonts w:ascii="Arial" w:hAnsi="Arial" w:cs="Arial"/>
              </w:rPr>
              <w:t>eaching staff, coaches - as they</w:t>
            </w:r>
            <w:r w:rsidR="00FD26C0" w:rsidRPr="007A4852">
              <w:rPr>
                <w:rFonts w:ascii="Arial" w:hAnsi="Arial" w:cs="Arial"/>
                <w:spacing w:val="-10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need</w:t>
            </w:r>
            <w:r w:rsidR="00FD26C0" w:rsidRPr="007A4852">
              <w:rPr>
                <w:rFonts w:ascii="Arial" w:hAnsi="Arial" w:cs="Arial"/>
                <w:spacing w:val="-10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to</w:t>
            </w:r>
            <w:r w:rsidR="00FD26C0" w:rsidRPr="007A4852">
              <w:rPr>
                <w:rFonts w:ascii="Arial" w:hAnsi="Arial" w:cs="Arial"/>
                <w:spacing w:val="-10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lead</w:t>
            </w:r>
            <w:r w:rsidR="00FD26C0" w:rsidRPr="007A4852">
              <w:rPr>
                <w:rFonts w:ascii="Arial" w:hAnsi="Arial" w:cs="Arial"/>
                <w:spacing w:val="-10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the</w:t>
            </w:r>
            <w:r w:rsidR="00FD26C0" w:rsidRPr="007A4852">
              <w:rPr>
                <w:rFonts w:ascii="Arial" w:hAnsi="Arial" w:cs="Arial"/>
                <w:spacing w:val="-9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activity</w:t>
            </w:r>
          </w:p>
          <w:p w14:paraId="059B4507" w14:textId="77777777" w:rsidR="0069539B" w:rsidRPr="007A4852" w:rsidRDefault="0069539B">
            <w:pPr>
              <w:pStyle w:val="TableParagraph"/>
              <w:spacing w:before="4"/>
              <w:ind w:left="0"/>
              <w:rPr>
                <w:rFonts w:ascii="Arial" w:hAnsi="Arial" w:cs="Arial"/>
              </w:rPr>
            </w:pPr>
          </w:p>
          <w:p w14:paraId="30B3E028" w14:textId="620B3B29" w:rsidR="0069539B" w:rsidRPr="007A4852" w:rsidRDefault="007A4852">
            <w:pPr>
              <w:pStyle w:val="TableParagraph"/>
              <w:spacing w:before="1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P</w:t>
            </w:r>
            <w:r w:rsidR="00FD26C0" w:rsidRPr="007A4852">
              <w:rPr>
                <w:rFonts w:ascii="Arial" w:hAnsi="Arial" w:cs="Arial"/>
              </w:rPr>
              <w:t>upils</w:t>
            </w:r>
            <w:r w:rsidR="00FD26C0" w:rsidRPr="007A4852">
              <w:rPr>
                <w:rFonts w:ascii="Arial" w:hAnsi="Arial" w:cs="Arial"/>
                <w:spacing w:val="-6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–</w:t>
            </w:r>
            <w:r w:rsidR="00FD26C0" w:rsidRPr="007A4852">
              <w:rPr>
                <w:rFonts w:ascii="Arial" w:hAnsi="Arial" w:cs="Arial"/>
                <w:spacing w:val="-5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as</w:t>
            </w:r>
            <w:r w:rsidR="00FD26C0" w:rsidRPr="007A4852">
              <w:rPr>
                <w:rFonts w:ascii="Arial" w:hAnsi="Arial" w:cs="Arial"/>
                <w:spacing w:val="-5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they</w:t>
            </w:r>
            <w:r w:rsidR="00FD26C0" w:rsidRPr="007A4852">
              <w:rPr>
                <w:rFonts w:ascii="Arial" w:hAnsi="Arial" w:cs="Arial"/>
                <w:spacing w:val="-5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will</w:t>
            </w:r>
            <w:r w:rsidR="00FD26C0" w:rsidRPr="007A4852">
              <w:rPr>
                <w:rFonts w:ascii="Arial" w:hAnsi="Arial" w:cs="Arial"/>
                <w:spacing w:val="-5"/>
              </w:rPr>
              <w:t xml:space="preserve"> </w:t>
            </w:r>
            <w:r w:rsidR="00FD26C0" w:rsidRPr="007A4852">
              <w:rPr>
                <w:rFonts w:ascii="Arial" w:hAnsi="Arial" w:cs="Arial"/>
              </w:rPr>
              <w:t>take</w:t>
            </w:r>
            <w:r w:rsidR="00FD26C0" w:rsidRPr="007A4852">
              <w:rPr>
                <w:rFonts w:ascii="Arial" w:hAnsi="Arial" w:cs="Arial"/>
                <w:spacing w:val="-4"/>
              </w:rPr>
              <w:t xml:space="preserve"> </w:t>
            </w:r>
            <w:r w:rsidR="00FD26C0" w:rsidRPr="007A4852">
              <w:rPr>
                <w:rFonts w:ascii="Arial" w:hAnsi="Arial" w:cs="Arial"/>
                <w:spacing w:val="-2"/>
              </w:rPr>
              <w:t>part.</w:t>
            </w:r>
          </w:p>
        </w:tc>
        <w:tc>
          <w:tcPr>
            <w:tcW w:w="3874" w:type="dxa"/>
          </w:tcPr>
          <w:p w14:paraId="7FAB245C" w14:textId="77777777" w:rsidR="0069539B" w:rsidRPr="007A4852" w:rsidRDefault="00FD26C0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993E2B">
              <w:rPr>
                <w:rFonts w:ascii="Arial" w:hAnsi="Arial" w:cs="Arial"/>
                <w:b/>
              </w:rPr>
              <w:t>Key indicator 2</w:t>
            </w:r>
            <w:r w:rsidRPr="007A4852">
              <w:rPr>
                <w:rFonts w:ascii="Arial" w:hAnsi="Arial" w:cs="Arial"/>
              </w:rPr>
              <w:t xml:space="preserve"> -The engagement of all pupils in regular physical activity – the Chief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Medical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Officer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7A4852">
              <w:rPr>
                <w:rFonts w:ascii="Arial" w:hAnsi="Arial" w:cs="Arial"/>
                <w:spacing w:val="-2"/>
              </w:rPr>
              <w:t>school.</w:t>
            </w:r>
          </w:p>
          <w:p w14:paraId="639EE8B6" w14:textId="77777777" w:rsidR="0069539B" w:rsidRPr="007A4852" w:rsidRDefault="0069539B">
            <w:pPr>
              <w:pStyle w:val="TableParagraph"/>
              <w:spacing w:before="5"/>
              <w:ind w:left="0"/>
              <w:rPr>
                <w:rFonts w:ascii="Arial" w:hAnsi="Arial" w:cs="Arial"/>
              </w:rPr>
            </w:pPr>
          </w:p>
          <w:p w14:paraId="625281BB" w14:textId="77777777" w:rsidR="0069539B" w:rsidRPr="007A4852" w:rsidRDefault="00FD26C0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</w:rPr>
            </w:pPr>
            <w:r w:rsidRPr="00993E2B">
              <w:rPr>
                <w:rFonts w:ascii="Arial" w:hAnsi="Arial" w:cs="Arial"/>
                <w:b/>
              </w:rPr>
              <w:t>Key indicator 4:</w:t>
            </w:r>
            <w:r w:rsidRPr="007A4852">
              <w:rPr>
                <w:rFonts w:ascii="Arial" w:hAnsi="Arial" w:cs="Arial"/>
              </w:rPr>
              <w:t xml:space="preserve"> Broader experience</w:t>
            </w:r>
            <w:r w:rsidRPr="007A4852">
              <w:rPr>
                <w:rFonts w:ascii="Arial" w:hAnsi="Arial" w:cs="Arial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</w:rPr>
              <w:t>of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>a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>range</w:t>
            </w:r>
            <w:r w:rsidRPr="007A4852">
              <w:rPr>
                <w:rFonts w:ascii="Arial" w:hAnsi="Arial" w:cs="Arial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</w:rPr>
              <w:t>of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 xml:space="preserve">sports and activities offered to all </w:t>
            </w:r>
            <w:r w:rsidRPr="007A4852">
              <w:rPr>
                <w:rFonts w:ascii="Arial" w:hAnsi="Arial" w:cs="Arial"/>
                <w:spacing w:val="-2"/>
              </w:rPr>
              <w:t>pupils.</w:t>
            </w:r>
          </w:p>
        </w:tc>
        <w:tc>
          <w:tcPr>
            <w:tcW w:w="2740" w:type="dxa"/>
          </w:tcPr>
          <w:p w14:paraId="1247C731" w14:textId="77777777" w:rsidR="0069539B" w:rsidRPr="007A4852" w:rsidRDefault="00FD26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More</w:t>
            </w:r>
            <w:r w:rsidRPr="007A4852">
              <w:rPr>
                <w:rFonts w:ascii="Arial" w:hAnsi="Arial" w:cs="Arial"/>
                <w:spacing w:val="-5"/>
              </w:rPr>
              <w:t xml:space="preserve"> </w:t>
            </w:r>
            <w:r w:rsidRPr="007A4852">
              <w:rPr>
                <w:rFonts w:ascii="Arial" w:hAnsi="Arial" w:cs="Arial"/>
              </w:rPr>
              <w:t>pupils</w:t>
            </w:r>
            <w:r w:rsidRPr="007A4852">
              <w:rPr>
                <w:rFonts w:ascii="Arial" w:hAnsi="Arial" w:cs="Arial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</w:rPr>
              <w:t>meeting their daily physical activity goal, more pupils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encouraged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to take part in PE and Sport Activities.</w:t>
            </w:r>
          </w:p>
        </w:tc>
        <w:tc>
          <w:tcPr>
            <w:tcW w:w="2702" w:type="dxa"/>
          </w:tcPr>
          <w:p w14:paraId="66B157A0" w14:textId="5AA31E51" w:rsidR="0069539B" w:rsidRPr="007A4852" w:rsidRDefault="007A4852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£6</w:t>
            </w:r>
            <w:r w:rsidR="00FD26C0" w:rsidRPr="007A4852">
              <w:rPr>
                <w:rFonts w:ascii="Arial" w:hAnsi="Arial" w:cs="Arial"/>
              </w:rPr>
              <w:t xml:space="preserve">000 costs </w:t>
            </w:r>
            <w:r w:rsidRPr="007A4852">
              <w:rPr>
                <w:rFonts w:ascii="Arial" w:hAnsi="Arial" w:cs="Arial"/>
              </w:rPr>
              <w:t>of  curriculum and supporting resources</w:t>
            </w:r>
          </w:p>
        </w:tc>
      </w:tr>
      <w:tr w:rsidR="007C091F" w:rsidRPr="007A4852" w14:paraId="3A24BAE6" w14:textId="77777777" w:rsidTr="007C091F">
        <w:trPr>
          <w:trHeight w:val="2397"/>
        </w:trPr>
        <w:tc>
          <w:tcPr>
            <w:tcW w:w="2568" w:type="dxa"/>
          </w:tcPr>
          <w:p w14:paraId="030EDB9E" w14:textId="5C32888F" w:rsidR="007C091F" w:rsidRPr="007C091F" w:rsidRDefault="007C091F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7C091F">
              <w:rPr>
                <w:rFonts w:ascii="Arial" w:hAnsi="Arial" w:cs="Arial"/>
              </w:rPr>
              <w:t>To offer a wide range of opportunities for the development of learning opportunities in physical activities outside of curriculum time.</w:t>
            </w:r>
          </w:p>
        </w:tc>
        <w:tc>
          <w:tcPr>
            <w:tcW w:w="3534" w:type="dxa"/>
          </w:tcPr>
          <w:p w14:paraId="6C0BEFA6" w14:textId="5A572DE3" w:rsidR="007C091F" w:rsidRPr="007A4852" w:rsidRDefault="007C091F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</w:t>
            </w:r>
          </w:p>
        </w:tc>
        <w:tc>
          <w:tcPr>
            <w:tcW w:w="3874" w:type="dxa"/>
          </w:tcPr>
          <w:p w14:paraId="20F59670" w14:textId="582D8809" w:rsidR="007C091F" w:rsidRPr="00993E2B" w:rsidRDefault="007C091F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  <w:b/>
              </w:rPr>
            </w:pPr>
            <w:r w:rsidRPr="00993E2B">
              <w:rPr>
                <w:rFonts w:ascii="Arial" w:hAnsi="Arial" w:cs="Arial"/>
                <w:b/>
              </w:rPr>
              <w:t>Key indicator 2</w:t>
            </w:r>
            <w:r w:rsidRPr="007A4852">
              <w:rPr>
                <w:rFonts w:ascii="Arial" w:hAnsi="Arial" w:cs="Arial"/>
              </w:rPr>
              <w:t xml:space="preserve"> -The engagement of all pupils in regular physical activity – the Chief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Medical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Officer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 xml:space="preserve">guidelines recommend that all children and young people aged 5 to 18 engage in at least 60 minutes of physical activity per day, of which 30 minutes should be in </w:t>
            </w:r>
            <w:r w:rsidRPr="007A4852">
              <w:rPr>
                <w:rFonts w:ascii="Arial" w:hAnsi="Arial" w:cs="Arial"/>
                <w:spacing w:val="-2"/>
              </w:rPr>
              <w:t>school</w:t>
            </w:r>
          </w:p>
        </w:tc>
        <w:tc>
          <w:tcPr>
            <w:tcW w:w="2740" w:type="dxa"/>
          </w:tcPr>
          <w:p w14:paraId="08991D15" w14:textId="4F7B695A" w:rsidR="007C091F" w:rsidRPr="007A4852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More</w:t>
            </w:r>
            <w:r w:rsidRPr="007A4852">
              <w:rPr>
                <w:rFonts w:ascii="Arial" w:hAnsi="Arial" w:cs="Arial"/>
                <w:spacing w:val="-5"/>
              </w:rPr>
              <w:t xml:space="preserve"> </w:t>
            </w:r>
            <w:r w:rsidRPr="007A4852">
              <w:rPr>
                <w:rFonts w:ascii="Arial" w:hAnsi="Arial" w:cs="Arial"/>
              </w:rPr>
              <w:t>pupils</w:t>
            </w:r>
            <w:r w:rsidRPr="007A4852">
              <w:rPr>
                <w:rFonts w:ascii="Arial" w:hAnsi="Arial" w:cs="Arial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</w:rPr>
              <w:t>meeting their daily physical activity goal, more pupils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encouraged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to take part in PE and Sport Activities.</w:t>
            </w:r>
          </w:p>
        </w:tc>
        <w:tc>
          <w:tcPr>
            <w:tcW w:w="2702" w:type="dxa"/>
          </w:tcPr>
          <w:p w14:paraId="6E49C06D" w14:textId="60AD8ED6" w:rsidR="007C091F" w:rsidRDefault="007C091F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£2000 – upkeep of activity and adventure areas on the school playgrounds</w:t>
            </w:r>
          </w:p>
          <w:p w14:paraId="74FD72A9" w14:textId="20209342" w:rsidR="007C091F" w:rsidRPr="007A4852" w:rsidRDefault="007C091F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Funding or new resources to support active playtimes</w:t>
            </w:r>
          </w:p>
        </w:tc>
      </w:tr>
      <w:tr w:rsidR="007A4852" w:rsidRPr="007A4852" w14:paraId="41A8BE07" w14:textId="77777777" w:rsidTr="007A4852">
        <w:trPr>
          <w:trHeight w:val="1958"/>
        </w:trPr>
        <w:tc>
          <w:tcPr>
            <w:tcW w:w="2568" w:type="dxa"/>
          </w:tcPr>
          <w:p w14:paraId="041E9420" w14:textId="1CED531B" w:rsidR="007A4852" w:rsidRPr="007A4852" w:rsidRDefault="00993E2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Sustain breakfast club as part of the schools wrap around care</w:t>
            </w:r>
          </w:p>
        </w:tc>
        <w:tc>
          <w:tcPr>
            <w:tcW w:w="3534" w:type="dxa"/>
          </w:tcPr>
          <w:p w14:paraId="72E46DD6" w14:textId="2AB04216" w:rsidR="007A4852" w:rsidRDefault="00993E2B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Coach – as they will be leading Breakfast club</w:t>
            </w:r>
          </w:p>
          <w:p w14:paraId="2425499F" w14:textId="07FD7D79" w:rsidR="00993E2B" w:rsidRPr="007A4852" w:rsidRDefault="00993E2B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as they will be attending and taking part</w:t>
            </w:r>
          </w:p>
        </w:tc>
        <w:tc>
          <w:tcPr>
            <w:tcW w:w="3874" w:type="dxa"/>
          </w:tcPr>
          <w:p w14:paraId="7140F12D" w14:textId="2B386A60" w:rsidR="007A4852" w:rsidRDefault="00993E2B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993E2B">
              <w:rPr>
                <w:rFonts w:ascii="Arial" w:hAnsi="Arial" w:cs="Arial"/>
                <w:b/>
              </w:rPr>
              <w:t>Key Indicator 2:</w:t>
            </w:r>
            <w:r>
              <w:rPr>
                <w:rFonts w:ascii="Arial" w:hAnsi="Arial" w:cs="Arial"/>
              </w:rPr>
              <w:t xml:space="preserve"> increasing engagement of pupils in regular physical exercise</w:t>
            </w:r>
          </w:p>
          <w:p w14:paraId="458622DE" w14:textId="051E148F" w:rsidR="00993E2B" w:rsidRPr="007A4852" w:rsidRDefault="00993E2B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993E2B">
              <w:rPr>
                <w:rFonts w:ascii="Arial" w:hAnsi="Arial" w:cs="Arial"/>
                <w:b/>
              </w:rPr>
              <w:t>Key indicator 4:</w:t>
            </w:r>
            <w:r w:rsidRPr="007A4852">
              <w:rPr>
                <w:rFonts w:ascii="Arial" w:hAnsi="Arial" w:cs="Arial"/>
              </w:rPr>
              <w:t xml:space="preserve"> Broader experience</w:t>
            </w:r>
            <w:r w:rsidRPr="007A4852">
              <w:rPr>
                <w:rFonts w:ascii="Arial" w:hAnsi="Arial" w:cs="Arial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</w:rPr>
              <w:t>of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>a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>range</w:t>
            </w:r>
            <w:r w:rsidRPr="007A4852">
              <w:rPr>
                <w:rFonts w:ascii="Arial" w:hAnsi="Arial" w:cs="Arial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</w:rPr>
              <w:t>of</w:t>
            </w:r>
            <w:r w:rsidRPr="007A4852">
              <w:rPr>
                <w:rFonts w:ascii="Arial" w:hAnsi="Arial" w:cs="Arial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</w:rPr>
              <w:t xml:space="preserve">sports and activities offered to all </w:t>
            </w:r>
            <w:r w:rsidRPr="007A4852">
              <w:rPr>
                <w:rFonts w:ascii="Arial" w:hAnsi="Arial" w:cs="Arial"/>
                <w:spacing w:val="-2"/>
              </w:rPr>
              <w:t>pupils.</w:t>
            </w:r>
          </w:p>
        </w:tc>
        <w:tc>
          <w:tcPr>
            <w:tcW w:w="2740" w:type="dxa"/>
          </w:tcPr>
          <w:p w14:paraId="45F46AC7" w14:textId="77865A96" w:rsidR="007A4852" w:rsidRPr="007A4852" w:rsidRDefault="00993E2B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</w:rPr>
              <w:t>More</w:t>
            </w:r>
            <w:r w:rsidRPr="007A4852">
              <w:rPr>
                <w:rFonts w:ascii="Arial" w:hAnsi="Arial" w:cs="Arial"/>
                <w:spacing w:val="-5"/>
              </w:rPr>
              <w:t xml:space="preserve"> </w:t>
            </w:r>
            <w:r w:rsidRPr="007A4852">
              <w:rPr>
                <w:rFonts w:ascii="Arial" w:hAnsi="Arial" w:cs="Arial"/>
              </w:rPr>
              <w:t>pupils</w:t>
            </w:r>
            <w:r w:rsidRPr="007A4852">
              <w:rPr>
                <w:rFonts w:ascii="Arial" w:hAnsi="Arial" w:cs="Arial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</w:rPr>
              <w:t>meeting their daily physical activity goal, more pupils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encouraged</w:t>
            </w:r>
            <w:r w:rsidRPr="007A4852">
              <w:rPr>
                <w:rFonts w:ascii="Arial" w:hAnsi="Arial" w:cs="Arial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</w:rPr>
              <w:t>to take part in PE and Sport Activities.</w:t>
            </w:r>
          </w:p>
        </w:tc>
        <w:tc>
          <w:tcPr>
            <w:tcW w:w="2702" w:type="dxa"/>
          </w:tcPr>
          <w:p w14:paraId="4CB11CC0" w14:textId="6B443EA1" w:rsidR="007A4852" w:rsidRPr="007A4852" w:rsidRDefault="007C091F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premium has not been used to f</w:t>
            </w:r>
            <w:r w:rsidR="00B40718">
              <w:rPr>
                <w:rFonts w:ascii="Arial" w:hAnsi="Arial" w:cs="Arial"/>
              </w:rPr>
              <w:t>u</w:t>
            </w:r>
            <w:bookmarkStart w:id="0" w:name="_GoBack"/>
            <w:bookmarkEnd w:id="0"/>
            <w:r>
              <w:rPr>
                <w:rFonts w:ascii="Arial" w:hAnsi="Arial" w:cs="Arial"/>
              </w:rPr>
              <w:t>nd this – the after school club currently supports Breakfast club</w:t>
            </w:r>
          </w:p>
        </w:tc>
      </w:tr>
      <w:tr w:rsidR="007A4852" w:rsidRPr="007A4852" w14:paraId="71AC3F3B" w14:textId="77777777" w:rsidTr="007A4852">
        <w:trPr>
          <w:trHeight w:val="1958"/>
        </w:trPr>
        <w:tc>
          <w:tcPr>
            <w:tcW w:w="2568" w:type="dxa"/>
          </w:tcPr>
          <w:p w14:paraId="3B912590" w14:textId="49042FF7" w:rsidR="007A4852" w:rsidRPr="007A4852" w:rsidRDefault="00993E2B" w:rsidP="00993E2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Ensure all classes have the opportunity to take part </w:t>
            </w:r>
            <w:r w:rsidR="000C65B7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n local and competitive sporting competitions</w:t>
            </w:r>
          </w:p>
        </w:tc>
        <w:tc>
          <w:tcPr>
            <w:tcW w:w="3534" w:type="dxa"/>
          </w:tcPr>
          <w:p w14:paraId="1BFB59A8" w14:textId="77777777" w:rsidR="007A4852" w:rsidRDefault="00993E2B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</w:p>
          <w:p w14:paraId="4A5AE79E" w14:textId="3362F2DF" w:rsidR="00993E2B" w:rsidRPr="007A4852" w:rsidRDefault="00993E2B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</w:t>
            </w:r>
          </w:p>
        </w:tc>
        <w:tc>
          <w:tcPr>
            <w:tcW w:w="3874" w:type="dxa"/>
          </w:tcPr>
          <w:p w14:paraId="1C747E3A" w14:textId="47FFF40B" w:rsidR="007A4852" w:rsidRPr="007A4852" w:rsidRDefault="00993E2B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993E2B">
              <w:rPr>
                <w:rFonts w:ascii="Arial" w:hAnsi="Arial" w:cs="Arial"/>
                <w:b/>
              </w:rPr>
              <w:t>Key Indicator 5:</w:t>
            </w:r>
            <w:r>
              <w:rPr>
                <w:rFonts w:ascii="Arial" w:hAnsi="Arial" w:cs="Arial"/>
              </w:rPr>
              <w:t xml:space="preserve"> Increase participation in competitive sport</w:t>
            </w:r>
          </w:p>
        </w:tc>
        <w:tc>
          <w:tcPr>
            <w:tcW w:w="2740" w:type="dxa"/>
          </w:tcPr>
          <w:p w14:paraId="3C1B4B24" w14:textId="49863C98" w:rsidR="007A4852" w:rsidRPr="007A4852" w:rsidRDefault="00993E2B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pupils taking part in competitive sports</w:t>
            </w:r>
          </w:p>
        </w:tc>
        <w:tc>
          <w:tcPr>
            <w:tcW w:w="2702" w:type="dxa"/>
          </w:tcPr>
          <w:p w14:paraId="7E1E7645" w14:textId="0B47D3EF" w:rsidR="007A4852" w:rsidRPr="007A4852" w:rsidRDefault="00993E2B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£1,000 </w:t>
            </w:r>
          </w:p>
        </w:tc>
      </w:tr>
      <w:tr w:rsidR="007A4852" w:rsidRPr="007A4852" w14:paraId="6B770740" w14:textId="77777777" w:rsidTr="007C091F">
        <w:trPr>
          <w:trHeight w:val="1972"/>
        </w:trPr>
        <w:tc>
          <w:tcPr>
            <w:tcW w:w="2568" w:type="dxa"/>
          </w:tcPr>
          <w:p w14:paraId="558007D7" w14:textId="563A7BC3" w:rsidR="007A4852" w:rsidRPr="007A4852" w:rsidRDefault="000C65B7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specialist training and tuition for pupils &amp; CPD and mentoring for staff</w:t>
            </w:r>
          </w:p>
        </w:tc>
        <w:tc>
          <w:tcPr>
            <w:tcW w:w="3534" w:type="dxa"/>
          </w:tcPr>
          <w:p w14:paraId="1AE25554" w14:textId="77777777" w:rsidR="007A4852" w:rsidRDefault="000C65B7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</w:t>
            </w:r>
          </w:p>
          <w:p w14:paraId="7E0F7517" w14:textId="77777777" w:rsidR="000C65B7" w:rsidRDefault="000C65B7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Coach</w:t>
            </w:r>
          </w:p>
          <w:p w14:paraId="4B627D5C" w14:textId="48650F9A" w:rsidR="000C65B7" w:rsidRDefault="000C65B7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Specialist Providers</w:t>
            </w:r>
          </w:p>
          <w:p w14:paraId="2BB99BE6" w14:textId="4751EB33" w:rsidR="000C65B7" w:rsidRPr="007A4852" w:rsidRDefault="000C65B7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</w:t>
            </w:r>
          </w:p>
        </w:tc>
        <w:tc>
          <w:tcPr>
            <w:tcW w:w="3874" w:type="dxa"/>
          </w:tcPr>
          <w:p w14:paraId="34B18B22" w14:textId="1A3364D4" w:rsidR="000C65B7" w:rsidRPr="000C65B7" w:rsidRDefault="000C65B7" w:rsidP="007C091F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val="en-GB" w:eastAsia="en-GB"/>
              </w:rPr>
            </w:pPr>
            <w:r w:rsidRPr="000C65B7">
              <w:rPr>
                <w:rFonts w:ascii="Arial" w:hAnsi="Arial" w:cs="Arial"/>
                <w:b/>
              </w:rPr>
              <w:t>Key Indicator 3:</w:t>
            </w:r>
            <w:r w:rsidRPr="000C65B7">
              <w:rPr>
                <w:rFonts w:ascii="Arial" w:eastAsia="Times New Roman" w:hAnsi="Arial" w:cs="Arial"/>
                <w:color w:val="0B0C0C"/>
                <w:sz w:val="24"/>
                <w:szCs w:val="24"/>
                <w:lang w:val="en-GB" w:eastAsia="en-GB"/>
              </w:rPr>
              <w:t xml:space="preserve"> raising the profile of PE and sport across the school, to support whole school improvement</w:t>
            </w:r>
          </w:p>
          <w:p w14:paraId="08402D9A" w14:textId="77777777" w:rsidR="007A4852" w:rsidRDefault="007A4852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</w:p>
          <w:p w14:paraId="0A9E8366" w14:textId="534E91E7" w:rsidR="000C65B7" w:rsidRPr="007A4852" w:rsidRDefault="000C65B7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</w:p>
        </w:tc>
        <w:tc>
          <w:tcPr>
            <w:tcW w:w="2740" w:type="dxa"/>
          </w:tcPr>
          <w:p w14:paraId="47CD0CAB" w14:textId="77777777" w:rsidR="007A4852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knowledge and skill increased</w:t>
            </w:r>
          </w:p>
          <w:p w14:paraId="4C4181AC" w14:textId="33BB1ADF" w:rsidR="007C091F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benefit from knowledge of specialist coaches</w:t>
            </w:r>
          </w:p>
          <w:p w14:paraId="2D5358EC" w14:textId="2305709C" w:rsidR="007C091F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introduced to new skills</w:t>
            </w:r>
          </w:p>
          <w:p w14:paraId="22BDCB0B" w14:textId="77777777" w:rsidR="007C091F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</w:p>
          <w:p w14:paraId="7E23A669" w14:textId="1D7C7FDA" w:rsidR="007C091F" w:rsidRPr="007A4852" w:rsidRDefault="007C091F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</w:p>
        </w:tc>
        <w:tc>
          <w:tcPr>
            <w:tcW w:w="2702" w:type="dxa"/>
          </w:tcPr>
          <w:p w14:paraId="38B3F97D" w14:textId="4EEE19D3" w:rsidR="007A4852" w:rsidRPr="007A4852" w:rsidRDefault="000C65B7" w:rsidP="000C65B7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£8,000</w:t>
            </w:r>
          </w:p>
        </w:tc>
      </w:tr>
    </w:tbl>
    <w:p w14:paraId="66B027A6" w14:textId="77777777" w:rsidR="0069539B" w:rsidRPr="007A4852" w:rsidRDefault="0069539B">
      <w:pPr>
        <w:spacing w:line="235" w:lineRule="auto"/>
        <w:rPr>
          <w:rFonts w:ascii="Arial" w:hAnsi="Arial" w:cs="Arial"/>
        </w:rPr>
        <w:sectPr w:rsidR="0069539B" w:rsidRPr="007A4852"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Pr="007A4852" w:rsidRDefault="0069539B">
      <w:pPr>
        <w:spacing w:line="235" w:lineRule="auto"/>
        <w:rPr>
          <w:rFonts w:ascii="Arial" w:hAnsi="Arial" w:cs="Arial"/>
        </w:rPr>
        <w:sectPr w:rsidR="0069539B" w:rsidRPr="007A4852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Pr="007A4852" w:rsidRDefault="00FD26C0">
      <w:pPr>
        <w:pStyle w:val="BodyText"/>
        <w:ind w:left="117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OSCof7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Pr="007A4852" w:rsidRDefault="00FD26C0">
      <w:pPr>
        <w:pStyle w:val="BodyText"/>
        <w:spacing w:before="91" w:line="235" w:lineRule="auto"/>
        <w:ind w:left="180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t>This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template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will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be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completed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at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end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of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academic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year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and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will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showcase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key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achievements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schools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have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made</w:t>
      </w:r>
      <w:r w:rsidRPr="007A4852">
        <w:rPr>
          <w:rFonts w:ascii="Arial" w:hAnsi="Arial" w:cs="Arial"/>
          <w:color w:val="231F20"/>
          <w:spacing w:val="-4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with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their Primary PE and sport premium spending.</w:t>
      </w:r>
    </w:p>
    <w:p w14:paraId="7BD7A1F5" w14:textId="77777777" w:rsidR="0069539B" w:rsidRPr="007A4852" w:rsidRDefault="0069539B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:rsidRPr="007A4852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Pr="007A4852" w:rsidRDefault="00FD26C0">
            <w:pPr>
              <w:pStyle w:val="TableParagraph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Pr="007A4852" w:rsidRDefault="00FD26C0">
            <w:pPr>
              <w:pStyle w:val="TableParagraph"/>
              <w:ind w:left="79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Pr="007A4852" w:rsidRDefault="00FD26C0">
            <w:pPr>
              <w:pStyle w:val="TableParagraph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</w:rPr>
              <w:t>Comments</w:t>
            </w:r>
          </w:p>
        </w:tc>
      </w:tr>
      <w:tr w:rsidR="0069539B" w:rsidRPr="007A4852" w14:paraId="7C6F5942" w14:textId="77777777">
        <w:trPr>
          <w:trHeight w:val="5379"/>
        </w:trPr>
        <w:tc>
          <w:tcPr>
            <w:tcW w:w="5563" w:type="dxa"/>
          </w:tcPr>
          <w:p w14:paraId="684791AE" w14:textId="63585069" w:rsidR="00D06AFF" w:rsidRDefault="00D06AFF" w:rsidP="00D06AFF">
            <w:pPr>
              <w:rPr>
                <w:rFonts w:ascii="Arial" w:hAnsi="Arial" w:cs="Arial"/>
                <w:lang w:val="en-GB"/>
              </w:rPr>
            </w:pPr>
            <w:r w:rsidRPr="00791BBA">
              <w:rPr>
                <w:rFonts w:ascii="Arial" w:hAnsi="Arial" w:cs="Arial"/>
              </w:rPr>
              <w:t>To provide staff with professional development, mentoring, training and resources to help them ensure confidence and teach PE and sport more effectively to all pupils, embedding physical activity</w:t>
            </w:r>
          </w:p>
          <w:p w14:paraId="7D3E8C0E" w14:textId="638FF61C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24E18849" w14:textId="7B361283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64711C0E" w14:textId="624E37A6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31E16486" w14:textId="77777777" w:rsidR="00D06AFF" w:rsidRPr="00D06AFF" w:rsidRDefault="00D06AFF" w:rsidP="00D06AFF">
            <w:pPr>
              <w:rPr>
                <w:rFonts w:ascii="Arial" w:hAnsi="Arial" w:cs="Arial"/>
                <w:lang w:val="en-GB"/>
              </w:rPr>
            </w:pPr>
            <w:r w:rsidRPr="00D06AFF">
              <w:rPr>
                <w:rFonts w:ascii="Arial" w:hAnsi="Arial" w:cs="Arial"/>
                <w:lang w:val="en-GB"/>
              </w:rPr>
              <w:t>Participate on local partnership sporting events ( transportation from school staff or partnership with local independent schools)</w:t>
            </w:r>
          </w:p>
          <w:p w14:paraId="0DDC9206" w14:textId="77777777" w:rsidR="00D06AFF" w:rsidRP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1CACABE3" w14:textId="77777777" w:rsidR="00D06AFF" w:rsidRPr="00D06AFF" w:rsidRDefault="00D06AFF" w:rsidP="00D06AFF">
            <w:pPr>
              <w:rPr>
                <w:rFonts w:ascii="Arial" w:hAnsi="Arial" w:cs="Arial"/>
                <w:lang w:val="en-GB"/>
              </w:rPr>
            </w:pPr>
            <w:r w:rsidRPr="00D06AFF">
              <w:rPr>
                <w:rFonts w:ascii="Arial" w:hAnsi="Arial" w:cs="Arial"/>
                <w:lang w:val="en-GB"/>
              </w:rPr>
              <w:t>All children encouraged to increase their fitness through internal and partnership tournaments).</w:t>
            </w:r>
          </w:p>
          <w:p w14:paraId="111E5741" w14:textId="77777777" w:rsidR="00D06AFF" w:rsidRDefault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9AE21A4" w14:textId="77777777" w:rsidR="00D06AFF" w:rsidRDefault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1D7F6488" w14:textId="3B407AF1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64C79D22" w14:textId="77777777" w:rsidR="00D06AFF" w:rsidRP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58E402AF" w14:textId="77777777" w:rsidR="00D06AFF" w:rsidRPr="00D06AFF" w:rsidRDefault="00D06AFF" w:rsidP="00D06AFF">
            <w:pPr>
              <w:rPr>
                <w:rFonts w:ascii="Arial" w:hAnsi="Arial" w:cs="Arial"/>
                <w:lang w:val="en-GB"/>
              </w:rPr>
            </w:pPr>
            <w:r w:rsidRPr="00D06AFF">
              <w:rPr>
                <w:rFonts w:ascii="Arial" w:hAnsi="Arial" w:cs="Arial"/>
                <w:lang w:val="en-GB"/>
              </w:rPr>
              <w:t>• Provision of before/after school sporting clubs for children.</w:t>
            </w:r>
          </w:p>
          <w:p w14:paraId="33B9389B" w14:textId="0923A004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36BE6F7A" w14:textId="42C773BC" w:rsidR="00D06AFF" w:rsidRDefault="00D06AFF" w:rsidP="00D06AFF">
            <w:pPr>
              <w:rPr>
                <w:rFonts w:ascii="Arial" w:hAnsi="Arial" w:cs="Arial"/>
                <w:lang w:val="en-GB"/>
              </w:rPr>
            </w:pPr>
          </w:p>
          <w:p w14:paraId="78AFDA05" w14:textId="78CE94D0" w:rsidR="00D06AFF" w:rsidRDefault="00D06AFF" w:rsidP="00D06AFF">
            <w:pPr>
              <w:rPr>
                <w:rStyle w:val="Strong"/>
                <w:rFonts w:ascii="Arial" w:hAnsi="Arial" w:cs="Arial"/>
                <w:b w:val="0"/>
                <w:iCs/>
                <w:color w:val="000000" w:themeColor="text1"/>
                <w:szCs w:val="21"/>
                <w:bdr w:val="none" w:sz="0" w:space="0" w:color="auto" w:frame="1"/>
              </w:rPr>
            </w:pPr>
            <w:r w:rsidRPr="00D06AFF">
              <w:rPr>
                <w:rStyle w:val="Strong"/>
                <w:rFonts w:ascii="Arial" w:hAnsi="Arial" w:cs="Arial"/>
                <w:b w:val="0"/>
                <w:iCs/>
                <w:color w:val="000000" w:themeColor="text1"/>
                <w:szCs w:val="21"/>
                <w:bdr w:val="none" w:sz="0" w:space="0" w:color="auto" w:frame="1"/>
              </w:rPr>
              <w:t>Audit the physical environment with an aim to create a playground that is exciting, stimulating and inclusive and that encourages children to be physically active, work collaboratively and develop problem solving skills</w:t>
            </w:r>
          </w:p>
          <w:p w14:paraId="282FD996" w14:textId="4EBB2A3B" w:rsidR="00D06AFF" w:rsidRDefault="00D06AFF" w:rsidP="00D06AFF">
            <w:pPr>
              <w:rPr>
                <w:rStyle w:val="Strong"/>
                <w:b w:val="0"/>
                <w:iCs/>
                <w:color w:val="000000" w:themeColor="text1"/>
                <w:szCs w:val="21"/>
                <w:bdr w:val="none" w:sz="0" w:space="0" w:color="auto" w:frame="1"/>
              </w:rPr>
            </w:pPr>
          </w:p>
          <w:p w14:paraId="7D4FF1FF" w14:textId="77777777" w:rsidR="00D06AFF" w:rsidRPr="00D06AFF" w:rsidRDefault="00D06AFF" w:rsidP="00D06AFF">
            <w:pPr>
              <w:rPr>
                <w:rFonts w:ascii="Arial" w:hAnsi="Arial" w:cs="Arial"/>
                <w:b/>
                <w:lang w:val="en-GB"/>
              </w:rPr>
            </w:pPr>
          </w:p>
          <w:p w14:paraId="7F03B84C" w14:textId="77777777" w:rsidR="00D06AFF" w:rsidRDefault="00D06AFF" w:rsidP="00D06AFF">
            <w:pPr>
              <w:rPr>
                <w:rFonts w:ascii="Arial" w:hAnsi="Arial" w:cs="Arial"/>
                <w:lang w:val="en-GB"/>
              </w:rPr>
            </w:pPr>
            <w:r w:rsidRPr="00D06AFF">
              <w:rPr>
                <w:rFonts w:ascii="Arial" w:hAnsi="Arial" w:cs="Arial"/>
                <w:lang w:val="en-GB"/>
              </w:rPr>
              <w:t>Children engaged in high quality play/regular activity throughout lunchtime break to increase: mental wellbeing, pupil aerobic activity, team building and communication; balance, co-ordination and core strength; skill, tactic and to encourage pupils to independently design and build.</w:t>
            </w:r>
          </w:p>
          <w:p w14:paraId="0A5BF4E7" w14:textId="54061DB2" w:rsidR="00D06AFF" w:rsidRPr="007A4852" w:rsidRDefault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  <w:tc>
          <w:tcPr>
            <w:tcW w:w="5036" w:type="dxa"/>
          </w:tcPr>
          <w:p w14:paraId="01107F0E" w14:textId="3141DCB8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Teachers and sports coach teaching together. New Primary PE planning used to improve progression of skills and continuity across the school. Increased range of sporting opportunities and improved teacher confidence</w:t>
            </w:r>
          </w:p>
          <w:p w14:paraId="63A15A17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5EF2E196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749AD47E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6A69792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2E39A434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65EFABA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ACD20DC" w14:textId="745D3248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access and involvement in county cross country ( Winter championship cup winners_</w:t>
            </w:r>
          </w:p>
          <w:p w14:paraId="6A727E46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456321EA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Dedicated sports coach supporting class teachers </w:t>
            </w:r>
          </w:p>
          <w:p w14:paraId="0718E9B9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51A1FE9" w14:textId="77777777" w:rsidR="0069539B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Primary PE planning used to improve progression and consistency across the school</w:t>
            </w:r>
          </w:p>
          <w:p w14:paraId="7A287D8F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1F516195" w14:textId="167988B1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 lesson begun again following difficulties in booking  lesson and instructors</w:t>
            </w:r>
          </w:p>
          <w:p w14:paraId="37C53950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3D9FBDA5" w14:textId="77777777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KS1 tournaments improved with further local events</w:t>
            </w:r>
          </w:p>
          <w:p w14:paraId="5E8F2239" w14:textId="2EDA26CC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20F29D8" w14:textId="1AC4ECC2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0FBB852E" w14:textId="27F0F0C2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6150FB0C" w14:textId="7ABBDA84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7FB40E1E" w14:textId="5DE1E28F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around care now established using school staff and sports coach. Numbers are increasing</w:t>
            </w:r>
          </w:p>
          <w:p w14:paraId="3DBD71E6" w14:textId="27C75840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259164F8" w14:textId="55DB5024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  <w:p w14:paraId="599E4AF2" w14:textId="26E2239F" w:rsidR="00D06AFF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Trails and den building areas well used by the </w:t>
            </w:r>
            <w:r>
              <w:rPr>
                <w:rFonts w:ascii="Arial" w:hAnsi="Arial" w:cs="Arial"/>
              </w:rPr>
              <w:lastRenderedPageBreak/>
              <w:t>children. Children who do not want to be involved in competitive sports have alternatives active activities</w:t>
            </w:r>
          </w:p>
          <w:p w14:paraId="04CF025C" w14:textId="343B35E3" w:rsidR="00D06AFF" w:rsidRPr="007A4852" w:rsidRDefault="00D06AFF" w:rsidP="00D06AFF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768" w:type="dxa"/>
          </w:tcPr>
          <w:p w14:paraId="149A3EFE" w14:textId="77777777" w:rsidR="0069539B" w:rsidRPr="007A4852" w:rsidRDefault="0069539B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</w:p>
        </w:tc>
      </w:tr>
    </w:tbl>
    <w:p w14:paraId="56C021A6" w14:textId="77777777" w:rsidR="0069539B" w:rsidRPr="007A4852" w:rsidRDefault="0069539B">
      <w:pPr>
        <w:rPr>
          <w:rFonts w:ascii="Arial" w:hAnsi="Arial" w:cs="Arial"/>
        </w:rPr>
        <w:sectPr w:rsidR="0069539B" w:rsidRPr="007A4852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Pr="007A4852" w:rsidRDefault="00FD26C0">
      <w:pPr>
        <w:pStyle w:val="BodyText"/>
        <w:ind w:left="117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Pr="007A4852" w:rsidRDefault="00FD26C0">
      <w:pPr>
        <w:spacing w:before="88" w:line="339" w:lineRule="exact"/>
        <w:ind w:left="180"/>
        <w:rPr>
          <w:rFonts w:ascii="Arial" w:hAnsi="Arial" w:cs="Arial"/>
          <w:i/>
        </w:rPr>
      </w:pPr>
      <w:r w:rsidRPr="007A4852">
        <w:rPr>
          <w:rFonts w:ascii="Arial" w:hAnsi="Arial" w:cs="Arial"/>
          <w:i/>
          <w:color w:val="231F20"/>
          <w:u w:val="single" w:color="231F20"/>
        </w:rPr>
        <w:t>Meeting</w:t>
      </w:r>
      <w:r w:rsidRPr="007A4852">
        <w:rPr>
          <w:rFonts w:ascii="Arial" w:hAnsi="Arial" w:cs="Arial"/>
          <w:i/>
          <w:color w:val="231F20"/>
          <w:spacing w:val="-8"/>
          <w:u w:val="single" w:color="231F20"/>
        </w:rPr>
        <w:t xml:space="preserve"> </w:t>
      </w:r>
      <w:r w:rsidR="00126F20" w:rsidRPr="007A4852">
        <w:rPr>
          <w:rFonts w:ascii="Arial" w:hAnsi="Arial" w:cs="Arial"/>
          <w:i/>
          <w:color w:val="231F20"/>
          <w:u w:val="single" w:color="231F20"/>
        </w:rPr>
        <w:t>N</w:t>
      </w:r>
      <w:r w:rsidRPr="007A4852">
        <w:rPr>
          <w:rFonts w:ascii="Arial" w:hAnsi="Arial" w:cs="Arial"/>
          <w:i/>
          <w:color w:val="231F20"/>
          <w:u w:val="single" w:color="231F20"/>
        </w:rPr>
        <w:t>ational</w:t>
      </w:r>
      <w:r w:rsidRPr="007A4852">
        <w:rPr>
          <w:rFonts w:ascii="Arial" w:hAnsi="Arial" w:cs="Arial"/>
          <w:i/>
          <w:color w:val="231F20"/>
          <w:spacing w:val="-8"/>
          <w:u w:val="single" w:color="231F20"/>
        </w:rPr>
        <w:t xml:space="preserve"> </w:t>
      </w:r>
      <w:r w:rsidR="00126F20" w:rsidRPr="007A4852">
        <w:rPr>
          <w:rFonts w:ascii="Arial" w:hAnsi="Arial" w:cs="Arial"/>
          <w:i/>
          <w:color w:val="231F20"/>
          <w:u w:val="single" w:color="231F20"/>
        </w:rPr>
        <w:t>C</w:t>
      </w:r>
      <w:r w:rsidRPr="007A4852">
        <w:rPr>
          <w:rFonts w:ascii="Arial" w:hAnsi="Arial" w:cs="Arial"/>
          <w:i/>
          <w:color w:val="231F20"/>
          <w:u w:val="single" w:color="231F20"/>
        </w:rPr>
        <w:t>urriculum</w:t>
      </w:r>
      <w:r w:rsidRPr="007A4852">
        <w:rPr>
          <w:rFonts w:ascii="Arial" w:hAnsi="Arial" w:cs="Arial"/>
          <w:i/>
          <w:color w:val="231F20"/>
          <w:spacing w:val="-8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u w:val="single" w:color="231F20"/>
        </w:rPr>
        <w:t>requirements</w:t>
      </w:r>
      <w:r w:rsidRPr="007A4852">
        <w:rPr>
          <w:rFonts w:ascii="Arial" w:hAnsi="Arial" w:cs="Arial"/>
          <w:i/>
          <w:color w:val="231F20"/>
          <w:spacing w:val="-7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u w:val="single" w:color="231F20"/>
        </w:rPr>
        <w:t>for</w:t>
      </w:r>
      <w:r w:rsidRPr="007A4852">
        <w:rPr>
          <w:rFonts w:ascii="Arial" w:hAnsi="Arial" w:cs="Arial"/>
          <w:i/>
          <w:color w:val="231F20"/>
          <w:spacing w:val="-7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u w:val="single" w:color="231F20"/>
        </w:rPr>
        <w:t>swimming</w:t>
      </w:r>
      <w:r w:rsidRPr="007A4852">
        <w:rPr>
          <w:rFonts w:ascii="Arial" w:hAnsi="Arial" w:cs="Arial"/>
          <w:i/>
          <w:color w:val="231F20"/>
          <w:spacing w:val="-8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u w:val="single" w:color="231F20"/>
        </w:rPr>
        <w:t>and</w:t>
      </w:r>
      <w:r w:rsidRPr="007A4852">
        <w:rPr>
          <w:rFonts w:ascii="Arial" w:hAnsi="Arial" w:cs="Arial"/>
          <w:i/>
          <w:color w:val="231F20"/>
          <w:spacing w:val="-7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u w:val="single" w:color="231F20"/>
        </w:rPr>
        <w:t>water</w:t>
      </w:r>
      <w:r w:rsidRPr="007A4852">
        <w:rPr>
          <w:rFonts w:ascii="Arial" w:hAnsi="Arial" w:cs="Arial"/>
          <w:i/>
          <w:color w:val="231F20"/>
          <w:spacing w:val="-7"/>
          <w:u w:val="single" w:color="231F20"/>
        </w:rPr>
        <w:t xml:space="preserve"> </w:t>
      </w:r>
      <w:r w:rsidRPr="007A4852">
        <w:rPr>
          <w:rFonts w:ascii="Arial" w:hAnsi="Arial" w:cs="Arial"/>
          <w:i/>
          <w:color w:val="231F20"/>
          <w:spacing w:val="-2"/>
          <w:u w:val="single" w:color="231F20"/>
        </w:rPr>
        <w:t>safety.</w:t>
      </w:r>
    </w:p>
    <w:p w14:paraId="603053B8" w14:textId="759FEEFC" w:rsidR="0069539B" w:rsidRPr="007A4852" w:rsidRDefault="00FD26C0">
      <w:pPr>
        <w:spacing w:before="3" w:line="235" w:lineRule="auto"/>
        <w:ind w:left="180"/>
        <w:rPr>
          <w:rFonts w:ascii="Arial" w:hAnsi="Arial" w:cs="Arial"/>
          <w:i/>
        </w:rPr>
      </w:pPr>
      <w:r w:rsidRPr="007A4852">
        <w:rPr>
          <w:rFonts w:ascii="Arial" w:hAnsi="Arial" w:cs="Arial"/>
          <w:i/>
          <w:color w:val="231F20"/>
        </w:rPr>
        <w:t>Priority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should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always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be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given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to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ensuring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that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pupils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can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perform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safe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self-rescue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even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if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they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do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not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fully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meet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the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first</w:t>
      </w:r>
      <w:r w:rsidRPr="007A4852">
        <w:rPr>
          <w:rFonts w:ascii="Arial" w:hAnsi="Arial" w:cs="Arial"/>
          <w:i/>
          <w:color w:val="231F20"/>
          <w:spacing w:val="-3"/>
        </w:rPr>
        <w:t xml:space="preserve"> </w:t>
      </w:r>
      <w:r w:rsidRPr="007A4852">
        <w:rPr>
          <w:rFonts w:ascii="Arial" w:hAnsi="Arial" w:cs="Arial"/>
          <w:i/>
          <w:color w:val="231F20"/>
        </w:rPr>
        <w:t>two</w:t>
      </w:r>
      <w:r w:rsidRPr="007A4852">
        <w:rPr>
          <w:rFonts w:ascii="Arial" w:hAnsi="Arial" w:cs="Arial"/>
          <w:i/>
          <w:color w:val="231F20"/>
          <w:spacing w:val="-4"/>
        </w:rPr>
        <w:t xml:space="preserve"> </w:t>
      </w:r>
      <w:r w:rsidRPr="007A4852">
        <w:rPr>
          <w:rFonts w:ascii="Arial" w:hAnsi="Arial" w:cs="Arial"/>
          <w:i/>
          <w:color w:val="231F20"/>
        </w:rPr>
        <w:t>requirements of the N</w:t>
      </w:r>
      <w:r w:rsidR="00126F20" w:rsidRPr="007A4852">
        <w:rPr>
          <w:rFonts w:ascii="Arial" w:hAnsi="Arial" w:cs="Arial"/>
          <w:i/>
          <w:color w:val="231F20"/>
        </w:rPr>
        <w:t xml:space="preserve">ational </w:t>
      </w:r>
      <w:r w:rsidRPr="007A4852">
        <w:rPr>
          <w:rFonts w:ascii="Arial" w:hAnsi="Arial" w:cs="Arial"/>
          <w:i/>
          <w:color w:val="231F20"/>
        </w:rPr>
        <w:t>C</w:t>
      </w:r>
      <w:r w:rsidR="00126F20" w:rsidRPr="007A4852">
        <w:rPr>
          <w:rFonts w:ascii="Arial" w:hAnsi="Arial" w:cs="Arial"/>
          <w:i/>
          <w:color w:val="231F20"/>
        </w:rPr>
        <w:t>urriculum</w:t>
      </w:r>
      <w:r w:rsidRPr="007A4852">
        <w:rPr>
          <w:rFonts w:ascii="Arial" w:hAnsi="Arial" w:cs="Arial"/>
          <w:i/>
          <w:color w:val="231F20"/>
        </w:rPr>
        <w:t xml:space="preserve"> </w:t>
      </w:r>
      <w:proofErr w:type="spellStart"/>
      <w:r w:rsidRPr="007A4852">
        <w:rPr>
          <w:rFonts w:ascii="Arial" w:hAnsi="Arial" w:cs="Arial"/>
          <w:i/>
          <w:color w:val="231F20"/>
        </w:rPr>
        <w:t>programme</w:t>
      </w:r>
      <w:proofErr w:type="spellEnd"/>
      <w:r w:rsidRPr="007A4852">
        <w:rPr>
          <w:rFonts w:ascii="Arial" w:hAnsi="Arial" w:cs="Arial"/>
          <w:i/>
          <w:color w:val="231F20"/>
        </w:rPr>
        <w:t xml:space="preserve"> of study</w:t>
      </w:r>
    </w:p>
    <w:p w14:paraId="3908A597" w14:textId="77777777" w:rsidR="0069539B" w:rsidRPr="007A4852" w:rsidRDefault="0069539B">
      <w:pPr>
        <w:pStyle w:val="BodyText"/>
        <w:spacing w:before="5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:rsidRPr="007A4852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Pr="007A4852" w:rsidRDefault="00FD26C0">
            <w:pPr>
              <w:pStyle w:val="TableParagraph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Pr="007A4852" w:rsidRDefault="00FD26C0">
            <w:pPr>
              <w:pStyle w:val="TableParagraph"/>
              <w:ind w:left="79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spacing w:val="-2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Pr="007A4852" w:rsidRDefault="00FD26C0">
            <w:pPr>
              <w:pStyle w:val="TableParagraph"/>
              <w:spacing w:line="339" w:lineRule="exact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u w:val="single" w:color="231F20"/>
              </w:rPr>
              <w:t>Further</w:t>
            </w:r>
            <w:r w:rsidRPr="007A4852">
              <w:rPr>
                <w:rFonts w:ascii="Arial" w:hAnsi="Arial" w:cs="Arial"/>
                <w:b/>
                <w:color w:val="231F20"/>
                <w:spacing w:val="-7"/>
                <w:u w:val="single" w:color="231F20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  <w:spacing w:val="-2"/>
                <w:u w:val="single" w:color="231F20"/>
              </w:rPr>
              <w:t>context</w:t>
            </w:r>
          </w:p>
          <w:p w14:paraId="09495AC4" w14:textId="77777777" w:rsidR="0069539B" w:rsidRPr="007A4852" w:rsidRDefault="00FD26C0">
            <w:pPr>
              <w:pStyle w:val="TableParagraph"/>
              <w:spacing w:before="0" w:line="314" w:lineRule="exact"/>
              <w:rPr>
                <w:rFonts w:ascii="Arial" w:hAnsi="Arial" w:cs="Arial"/>
                <w:b/>
              </w:rPr>
            </w:pPr>
            <w:r w:rsidRPr="007A4852">
              <w:rPr>
                <w:rFonts w:ascii="Arial" w:hAnsi="Arial" w:cs="Arial"/>
                <w:b/>
                <w:color w:val="231F20"/>
                <w:u w:val="single" w:color="231F20"/>
              </w:rPr>
              <w:t>Relative</w:t>
            </w:r>
            <w:r w:rsidRPr="007A4852">
              <w:rPr>
                <w:rFonts w:ascii="Arial" w:hAnsi="Arial" w:cs="Arial"/>
                <w:b/>
                <w:color w:val="231F20"/>
                <w:spacing w:val="-9"/>
                <w:u w:val="single" w:color="231F20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  <w:u w:val="single" w:color="231F20"/>
              </w:rPr>
              <w:t>to</w:t>
            </w:r>
            <w:r w:rsidRPr="007A4852">
              <w:rPr>
                <w:rFonts w:ascii="Arial" w:hAnsi="Arial" w:cs="Arial"/>
                <w:b/>
                <w:color w:val="231F20"/>
                <w:spacing w:val="-8"/>
                <w:u w:val="single" w:color="231F20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  <w:u w:val="single" w:color="231F20"/>
              </w:rPr>
              <w:t>local</w:t>
            </w:r>
            <w:r w:rsidRPr="007A4852">
              <w:rPr>
                <w:rFonts w:ascii="Arial" w:hAnsi="Arial" w:cs="Arial"/>
                <w:b/>
                <w:color w:val="231F20"/>
                <w:spacing w:val="-7"/>
                <w:u w:val="single" w:color="231F20"/>
              </w:rPr>
              <w:t xml:space="preserve"> </w:t>
            </w:r>
            <w:r w:rsidRPr="007A4852">
              <w:rPr>
                <w:rFonts w:ascii="Arial" w:hAnsi="Arial" w:cs="Arial"/>
                <w:b/>
                <w:color w:val="231F20"/>
                <w:spacing w:val="-2"/>
                <w:u w:val="single" w:color="231F20"/>
              </w:rPr>
              <w:t>challenges</w:t>
            </w:r>
          </w:p>
        </w:tc>
      </w:tr>
      <w:tr w:rsidR="0069539B" w:rsidRPr="007A4852" w14:paraId="6EDA091E" w14:textId="77777777" w:rsidTr="00776077">
        <w:trPr>
          <w:trHeight w:val="1506"/>
        </w:trPr>
        <w:tc>
          <w:tcPr>
            <w:tcW w:w="6867" w:type="dxa"/>
          </w:tcPr>
          <w:p w14:paraId="4DAB4566" w14:textId="77777777" w:rsidR="0069539B" w:rsidRPr="007A4852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What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percentage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of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your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current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Year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6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cohort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can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swim competently,</w:t>
            </w:r>
            <w:r w:rsidRPr="007A4852">
              <w:rPr>
                <w:rFonts w:ascii="Arial" w:hAnsi="Arial" w:cs="Arial"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confidently</w:t>
            </w:r>
            <w:r w:rsidRPr="007A4852">
              <w:rPr>
                <w:rFonts w:ascii="Arial" w:hAnsi="Arial" w:cs="Arial"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and</w:t>
            </w:r>
            <w:r w:rsidRPr="007A4852">
              <w:rPr>
                <w:rFonts w:ascii="Arial" w:hAnsi="Arial" w:cs="Arial"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proficiently</w:t>
            </w:r>
            <w:r w:rsidRPr="007A4852">
              <w:rPr>
                <w:rFonts w:ascii="Arial" w:hAnsi="Arial" w:cs="Arial"/>
                <w:color w:val="231F20"/>
                <w:spacing w:val="-15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over</w:t>
            </w:r>
            <w:r w:rsidRPr="007A4852">
              <w:rPr>
                <w:rFonts w:ascii="Arial" w:hAnsi="Arial" w:cs="Arial"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</w:t>
            </w:r>
            <w:r w:rsidRPr="007A4852">
              <w:rPr>
                <w:rFonts w:ascii="Arial" w:hAnsi="Arial" w:cs="Arial"/>
                <w:color w:val="231F20"/>
                <w:spacing w:val="-1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distance of at least 25 metres?</w:t>
            </w:r>
          </w:p>
        </w:tc>
        <w:tc>
          <w:tcPr>
            <w:tcW w:w="2825" w:type="dxa"/>
          </w:tcPr>
          <w:p w14:paraId="3E923A90" w14:textId="13BC77F8" w:rsidR="0069539B" w:rsidRPr="007A4852" w:rsidRDefault="00FE5632">
            <w:pPr>
              <w:pStyle w:val="TableParagraph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31F20"/>
              </w:rPr>
              <w:t>65</w:t>
            </w:r>
            <w:r w:rsidR="00FD26C0" w:rsidRPr="007A4852">
              <w:rPr>
                <w:rFonts w:ascii="Arial" w:hAnsi="Arial" w:cs="Arial"/>
                <w:color w:val="231F20"/>
              </w:rPr>
              <w:t>%</w:t>
            </w:r>
          </w:p>
        </w:tc>
        <w:tc>
          <w:tcPr>
            <w:tcW w:w="5686" w:type="dxa"/>
          </w:tcPr>
          <w:p w14:paraId="75A86CC1" w14:textId="4B6EBD72" w:rsidR="00FE5632" w:rsidRDefault="00FE5632" w:rsidP="00FE5632">
            <w:pPr>
              <w:pStyle w:val="TableParagraph"/>
              <w:spacing w:before="3" w:line="235" w:lineRule="auto"/>
              <w:rPr>
                <w:rFonts w:ascii="Arial" w:hAnsi="Arial" w:cs="Arial"/>
                <w:i/>
                <w:color w:val="58595B"/>
              </w:rPr>
            </w:pPr>
            <w:r>
              <w:rPr>
                <w:rFonts w:ascii="Arial" w:hAnsi="Arial" w:cs="Arial"/>
                <w:i/>
                <w:color w:val="58595B"/>
              </w:rPr>
              <w:t xml:space="preserve">We have had significant difficulties in arranging swimming lessons due to limited response and capacity for lessons from our </w:t>
            </w:r>
            <w:r w:rsidR="00776077">
              <w:rPr>
                <w:rFonts w:ascii="Arial" w:hAnsi="Arial" w:cs="Arial"/>
                <w:i/>
                <w:color w:val="58595B"/>
              </w:rPr>
              <w:t>local</w:t>
            </w:r>
            <w:r>
              <w:rPr>
                <w:rFonts w:ascii="Arial" w:hAnsi="Arial" w:cs="Arial"/>
                <w:i/>
                <w:color w:val="58595B"/>
              </w:rPr>
              <w:t xml:space="preserve"> pool. The leisure Centre has also struggled to provide us with the necessary swimming teachers resulting in a reduced offer than we would hope for.</w:t>
            </w:r>
          </w:p>
          <w:p w14:paraId="6E452CF1" w14:textId="726691A8" w:rsidR="00FE5632" w:rsidRPr="00FE5632" w:rsidRDefault="00FE5632" w:rsidP="00FE5632">
            <w:pPr>
              <w:pStyle w:val="TableParagraph"/>
              <w:spacing w:before="3" w:line="235" w:lineRule="auto"/>
              <w:rPr>
                <w:rFonts w:ascii="Arial" w:hAnsi="Arial" w:cs="Arial"/>
                <w:i/>
                <w:color w:val="58595B"/>
              </w:rPr>
            </w:pPr>
          </w:p>
        </w:tc>
      </w:tr>
      <w:tr w:rsidR="0069539B" w:rsidRPr="007A4852" w14:paraId="6B9CAB05" w14:textId="77777777" w:rsidTr="00776077">
        <w:trPr>
          <w:trHeight w:val="1021"/>
        </w:trPr>
        <w:tc>
          <w:tcPr>
            <w:tcW w:w="6867" w:type="dxa"/>
          </w:tcPr>
          <w:p w14:paraId="3D9CAF92" w14:textId="77777777" w:rsidR="0069539B" w:rsidRPr="007A4852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What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percentage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of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your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current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Year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6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cohort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can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use a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range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of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strokes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effectively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[for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example,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front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51F60746" w:rsidR="0069539B" w:rsidRPr="007A4852" w:rsidRDefault="00FE5632">
            <w:pPr>
              <w:pStyle w:val="TableParagraph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31F20"/>
              </w:rPr>
              <w:t>65</w:t>
            </w:r>
            <w:r w:rsidR="00FD26C0" w:rsidRPr="007A4852">
              <w:rPr>
                <w:rFonts w:ascii="Arial" w:hAnsi="Arial" w:cs="Arial"/>
                <w:color w:val="231F20"/>
              </w:rPr>
              <w:t>%</w:t>
            </w:r>
          </w:p>
        </w:tc>
        <w:tc>
          <w:tcPr>
            <w:tcW w:w="5686" w:type="dxa"/>
          </w:tcPr>
          <w:p w14:paraId="4377F271" w14:textId="299F8D5D" w:rsidR="0069539B" w:rsidRPr="007A4852" w:rsidRDefault="0069539B">
            <w:pPr>
              <w:pStyle w:val="TableParagraph"/>
              <w:spacing w:before="3" w:line="235" w:lineRule="auto"/>
              <w:ind w:right="63"/>
              <w:rPr>
                <w:rFonts w:ascii="Arial" w:hAnsi="Arial" w:cs="Arial"/>
                <w:i/>
              </w:rPr>
            </w:pPr>
          </w:p>
        </w:tc>
      </w:tr>
    </w:tbl>
    <w:p w14:paraId="7459D414" w14:textId="77777777" w:rsidR="0069539B" w:rsidRPr="007A4852" w:rsidRDefault="0069539B">
      <w:pPr>
        <w:spacing w:line="235" w:lineRule="auto"/>
        <w:rPr>
          <w:rFonts w:ascii="Arial" w:hAnsi="Arial" w:cs="Arial"/>
        </w:rPr>
        <w:sectPr w:rsidR="0069539B" w:rsidRPr="007A4852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:rsidRPr="007A4852" w14:paraId="4B664B00" w14:textId="77777777">
        <w:trPr>
          <w:trHeight w:val="3326"/>
        </w:trPr>
        <w:tc>
          <w:tcPr>
            <w:tcW w:w="6867" w:type="dxa"/>
          </w:tcPr>
          <w:p w14:paraId="3529E772" w14:textId="77777777" w:rsidR="0069539B" w:rsidRPr="007A4852" w:rsidRDefault="00FD26C0">
            <w:pPr>
              <w:pStyle w:val="TableParagraph"/>
              <w:spacing w:before="18" w:line="235" w:lineRule="auto"/>
              <w:ind w:right="478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What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percentage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of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your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current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Year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6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cohort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are</w:t>
            </w:r>
            <w:r w:rsidRPr="007A4852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 xml:space="preserve">able to perform safe self-rescue in different water-based 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>situations?</w:t>
            </w:r>
          </w:p>
        </w:tc>
        <w:tc>
          <w:tcPr>
            <w:tcW w:w="2825" w:type="dxa"/>
          </w:tcPr>
          <w:p w14:paraId="23A0D4B6" w14:textId="6B39B931" w:rsidR="0069539B" w:rsidRPr="007A4852" w:rsidRDefault="00776077">
            <w:pPr>
              <w:pStyle w:val="TableParagraph"/>
              <w:ind w:left="79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31F20"/>
              </w:rPr>
              <w:t>65</w:t>
            </w:r>
            <w:r w:rsidR="00FD26C0" w:rsidRPr="007A4852">
              <w:rPr>
                <w:rFonts w:ascii="Arial" w:hAnsi="Arial" w:cs="Arial"/>
                <w:color w:val="231F20"/>
              </w:rPr>
              <w:t>%</w:t>
            </w:r>
          </w:p>
        </w:tc>
        <w:tc>
          <w:tcPr>
            <w:tcW w:w="5686" w:type="dxa"/>
          </w:tcPr>
          <w:p w14:paraId="6C0D0ADA" w14:textId="35F59644" w:rsidR="0069539B" w:rsidRPr="007A4852" w:rsidRDefault="0069539B">
            <w:pPr>
              <w:pStyle w:val="TableParagraph"/>
              <w:spacing w:before="18" w:line="235" w:lineRule="auto"/>
              <w:rPr>
                <w:rFonts w:ascii="Arial" w:hAnsi="Arial" w:cs="Arial"/>
                <w:i/>
              </w:rPr>
            </w:pPr>
          </w:p>
        </w:tc>
      </w:tr>
      <w:tr w:rsidR="0069539B" w:rsidRPr="007A4852" w14:paraId="4714FECC" w14:textId="77777777" w:rsidTr="00776077">
        <w:trPr>
          <w:trHeight w:val="1680"/>
        </w:trPr>
        <w:tc>
          <w:tcPr>
            <w:tcW w:w="6867" w:type="dxa"/>
          </w:tcPr>
          <w:p w14:paraId="2E5817F1" w14:textId="5A1D26E1" w:rsidR="0069539B" w:rsidRPr="007A4852" w:rsidRDefault="00FD26C0">
            <w:pPr>
              <w:pStyle w:val="TableParagraph"/>
              <w:spacing w:before="18" w:line="235" w:lineRule="auto"/>
              <w:ind w:right="478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lastRenderedPageBreak/>
              <w:t>If your schools swimming data is below national expectation</w:t>
            </w:r>
            <w:r w:rsidR="00126F20" w:rsidRPr="007A4852">
              <w:rPr>
                <w:rFonts w:ascii="Arial" w:hAnsi="Arial" w:cs="Arial"/>
                <w:color w:val="231F20"/>
              </w:rPr>
              <w:t>,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you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can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choose</w:t>
            </w:r>
            <w:r w:rsidRPr="007A4852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to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use</w:t>
            </w:r>
            <w:r w:rsidRPr="007A4852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the</w:t>
            </w:r>
            <w:r w:rsidRPr="007A4852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Primary</w:t>
            </w:r>
            <w:r w:rsidRPr="007A4852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PE</w:t>
            </w:r>
            <w:r w:rsidRPr="007A4852">
              <w:rPr>
                <w:rFonts w:ascii="Arial" w:hAnsi="Arial" w:cs="Arial"/>
                <w:color w:val="231F20"/>
                <w:spacing w:val="-7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and sport premium to provide additional top-up sessions for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those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pupils</w:t>
            </w:r>
            <w:r w:rsidRPr="007A4852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that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did</w:t>
            </w:r>
            <w:r w:rsidRPr="007A4852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not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meet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 xml:space="preserve"> </w:t>
            </w:r>
            <w:r w:rsidR="00126F20" w:rsidRPr="007A4852">
              <w:rPr>
                <w:rFonts w:ascii="Arial" w:hAnsi="Arial" w:cs="Arial"/>
                <w:color w:val="231F20"/>
              </w:rPr>
              <w:t>N</w:t>
            </w:r>
            <w:r w:rsidRPr="007A4852">
              <w:rPr>
                <w:rFonts w:ascii="Arial" w:hAnsi="Arial" w:cs="Arial"/>
                <w:color w:val="231F20"/>
              </w:rPr>
              <w:t>ational</w:t>
            </w:r>
            <w:r w:rsidRPr="007A4852">
              <w:rPr>
                <w:rFonts w:ascii="Arial" w:hAnsi="Arial" w:cs="Arial"/>
                <w:color w:val="231F20"/>
                <w:spacing w:val="-3"/>
              </w:rPr>
              <w:t xml:space="preserve"> </w:t>
            </w:r>
            <w:r w:rsidR="00126F20" w:rsidRPr="007A4852">
              <w:rPr>
                <w:rFonts w:ascii="Arial" w:hAnsi="Arial" w:cs="Arial"/>
                <w:color w:val="231F20"/>
              </w:rPr>
              <w:t>C</w:t>
            </w:r>
            <w:r w:rsidRPr="007A4852">
              <w:rPr>
                <w:rFonts w:ascii="Arial" w:hAnsi="Arial" w:cs="Arial"/>
                <w:color w:val="231F20"/>
              </w:rPr>
              <w:t>urriculum</w:t>
            </w:r>
          </w:p>
          <w:p w14:paraId="049B4355" w14:textId="77777777" w:rsidR="0069539B" w:rsidRPr="007A4852" w:rsidRDefault="00FD26C0">
            <w:pPr>
              <w:pStyle w:val="TableParagraph"/>
              <w:spacing w:before="5" w:line="235" w:lineRule="auto"/>
              <w:ind w:right="25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requirements</w:t>
            </w:r>
            <w:r w:rsidRPr="007A4852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after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the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completion</w:t>
            </w:r>
            <w:r w:rsidRPr="007A4852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of</w:t>
            </w:r>
            <w:r w:rsidRPr="007A4852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core</w:t>
            </w:r>
            <w:r w:rsidRPr="007A4852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lessons.</w:t>
            </w:r>
            <w:r w:rsidRPr="007A4852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Have you done this?</w:t>
            </w:r>
          </w:p>
        </w:tc>
        <w:tc>
          <w:tcPr>
            <w:tcW w:w="2825" w:type="dxa"/>
          </w:tcPr>
          <w:p w14:paraId="5372D1FE" w14:textId="208289C9" w:rsidR="0069539B" w:rsidRPr="007A4852" w:rsidRDefault="00FD26C0">
            <w:pPr>
              <w:pStyle w:val="TableParagraph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  <w:spacing w:val="-2"/>
              </w:rPr>
              <w:t>No</w:t>
            </w:r>
          </w:p>
        </w:tc>
        <w:tc>
          <w:tcPr>
            <w:tcW w:w="5686" w:type="dxa"/>
          </w:tcPr>
          <w:p w14:paraId="76EEED5D" w14:textId="0229A117" w:rsidR="0069539B" w:rsidRPr="007A4852" w:rsidRDefault="0077607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have not been able to arrange this with our local provider</w:t>
            </w:r>
          </w:p>
        </w:tc>
      </w:tr>
      <w:tr w:rsidR="0069539B" w:rsidRPr="007A4852" w14:paraId="73185644" w14:textId="77777777" w:rsidTr="00776077">
        <w:trPr>
          <w:trHeight w:val="1109"/>
        </w:trPr>
        <w:tc>
          <w:tcPr>
            <w:tcW w:w="6867" w:type="dxa"/>
          </w:tcPr>
          <w:p w14:paraId="0B7FB540" w14:textId="77777777" w:rsidR="0069539B" w:rsidRPr="007A4852" w:rsidRDefault="00FD26C0">
            <w:pPr>
              <w:pStyle w:val="TableParagraph"/>
              <w:spacing w:before="18" w:line="235" w:lineRule="auto"/>
              <w:ind w:right="478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Have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you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provided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CPD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to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improve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the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knowledge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77777777" w:rsidR="0069539B" w:rsidRPr="007A4852" w:rsidRDefault="00FD26C0">
            <w:pPr>
              <w:pStyle w:val="TableParagraph"/>
              <w:ind w:left="79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  <w:spacing w:val="-2"/>
              </w:rPr>
              <w:t>Yes/No</w:t>
            </w:r>
          </w:p>
        </w:tc>
        <w:tc>
          <w:tcPr>
            <w:tcW w:w="5686" w:type="dxa"/>
          </w:tcPr>
          <w:p w14:paraId="1ADEDEDC" w14:textId="1A4AFA92" w:rsidR="0069539B" w:rsidRPr="007A4852" w:rsidRDefault="0077607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</w:tr>
    </w:tbl>
    <w:p w14:paraId="07B25F53" w14:textId="77777777" w:rsidR="0069539B" w:rsidRPr="007A4852" w:rsidRDefault="0069539B">
      <w:pPr>
        <w:rPr>
          <w:rFonts w:ascii="Arial" w:hAnsi="Arial" w:cs="Arial"/>
        </w:rPr>
        <w:sectPr w:rsidR="0069539B" w:rsidRPr="007A4852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Pr="007A4852" w:rsidRDefault="00FD26C0">
      <w:pPr>
        <w:pStyle w:val="BodyText"/>
        <w:spacing w:before="18"/>
        <w:ind w:left="180"/>
        <w:rPr>
          <w:rFonts w:ascii="Arial" w:hAnsi="Arial" w:cs="Arial"/>
          <w:sz w:val="22"/>
          <w:szCs w:val="22"/>
        </w:rPr>
      </w:pPr>
      <w:r w:rsidRPr="007A4852">
        <w:rPr>
          <w:rFonts w:ascii="Arial" w:hAnsi="Arial" w:cs="Arial"/>
          <w:color w:val="231F20"/>
          <w:sz w:val="22"/>
          <w:szCs w:val="22"/>
        </w:rPr>
        <w:lastRenderedPageBreak/>
        <w:t>Signed</w:t>
      </w:r>
      <w:r w:rsidRPr="007A4852">
        <w:rPr>
          <w:rFonts w:ascii="Arial" w:hAnsi="Arial" w:cs="Arial"/>
          <w:color w:val="231F20"/>
          <w:spacing w:val="-10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z w:val="22"/>
          <w:szCs w:val="22"/>
        </w:rPr>
        <w:t>off</w:t>
      </w:r>
      <w:r w:rsidRPr="007A4852">
        <w:rPr>
          <w:rFonts w:ascii="Arial" w:hAnsi="Arial" w:cs="Arial"/>
          <w:color w:val="231F20"/>
          <w:spacing w:val="-9"/>
          <w:sz w:val="22"/>
          <w:szCs w:val="22"/>
        </w:rPr>
        <w:t xml:space="preserve"> </w:t>
      </w:r>
      <w:r w:rsidRPr="007A4852">
        <w:rPr>
          <w:rFonts w:ascii="Arial" w:hAnsi="Arial" w:cs="Arial"/>
          <w:color w:val="231F20"/>
          <w:spacing w:val="-5"/>
          <w:sz w:val="22"/>
          <w:szCs w:val="22"/>
        </w:rPr>
        <w:t>by:</w:t>
      </w:r>
    </w:p>
    <w:p w14:paraId="4AB3BFA4" w14:textId="77777777" w:rsidR="0069539B" w:rsidRPr="007A4852" w:rsidRDefault="0069539B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776077" w:rsidRPr="007A4852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776077" w:rsidRPr="007A4852" w:rsidRDefault="00776077">
            <w:pPr>
              <w:pStyle w:val="TableParagraph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Head</w:t>
            </w:r>
            <w:r w:rsidRPr="007A4852">
              <w:rPr>
                <w:rFonts w:ascii="Arial" w:hAnsi="Arial" w:cs="Arial"/>
                <w:color w:val="231F20"/>
                <w:spacing w:val="-6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  <w:spacing w:val="-2"/>
              </w:rPr>
              <w:t>Teacher:</w:t>
            </w:r>
          </w:p>
        </w:tc>
        <w:tc>
          <w:tcPr>
            <w:tcW w:w="10098" w:type="dxa"/>
            <w:vMerge w:val="restart"/>
          </w:tcPr>
          <w:p w14:paraId="653D858E" w14:textId="2EAA56F4" w:rsidR="00776077" w:rsidRPr="007A4852" w:rsidRDefault="00776077">
            <w:pPr>
              <w:pStyle w:val="TableParagrap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color w:val="4C4D4F"/>
                <w:spacing w:val="-2"/>
              </w:rPr>
              <w:t>RACHEL SANDERS</w:t>
            </w:r>
          </w:p>
        </w:tc>
      </w:tr>
      <w:tr w:rsidR="00776077" w:rsidRPr="007A4852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776077" w:rsidRPr="007A4852" w:rsidRDefault="00776077">
            <w:pPr>
              <w:pStyle w:val="TableParagraph"/>
              <w:spacing w:before="0" w:line="336" w:lineRule="exact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</w:rPr>
              <w:t>Subject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Leader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or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the</w:t>
            </w:r>
            <w:r w:rsidRPr="007A4852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individual</w:t>
            </w:r>
            <w:r w:rsidRPr="007A4852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7A4852">
              <w:rPr>
                <w:rFonts w:ascii="Arial" w:hAnsi="Arial" w:cs="Arial"/>
                <w:color w:val="231F20"/>
              </w:rPr>
              <w:t>responsible for the Primary PE and sport premium:</w:t>
            </w:r>
          </w:p>
        </w:tc>
        <w:tc>
          <w:tcPr>
            <w:tcW w:w="10098" w:type="dxa"/>
            <w:vMerge/>
          </w:tcPr>
          <w:p w14:paraId="26251E97" w14:textId="57D6978B" w:rsidR="00776077" w:rsidRPr="007A4852" w:rsidRDefault="00776077">
            <w:pPr>
              <w:pStyle w:val="TableParagraph"/>
              <w:rPr>
                <w:rFonts w:ascii="Arial" w:hAnsi="Arial" w:cs="Arial"/>
                <w:i/>
              </w:rPr>
            </w:pPr>
          </w:p>
        </w:tc>
      </w:tr>
      <w:tr w:rsidR="0069539B" w:rsidRPr="007A4852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Pr="007A4852" w:rsidRDefault="00FD26C0">
            <w:pPr>
              <w:pStyle w:val="TableParagraph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  <w:spacing w:val="-2"/>
              </w:rPr>
              <w:t>Governor:</w:t>
            </w:r>
          </w:p>
        </w:tc>
        <w:tc>
          <w:tcPr>
            <w:tcW w:w="10098" w:type="dxa"/>
          </w:tcPr>
          <w:p w14:paraId="5FFC7B44" w14:textId="7A43A001" w:rsidR="0069539B" w:rsidRPr="007A4852" w:rsidRDefault="00EF5309">
            <w:pPr>
              <w:pStyle w:val="TableParagrap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FGB</w:t>
            </w:r>
          </w:p>
        </w:tc>
      </w:tr>
      <w:tr w:rsidR="0069539B" w:rsidRPr="007A4852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Pr="007A4852" w:rsidRDefault="00FD26C0">
            <w:pPr>
              <w:pStyle w:val="TableParagraph"/>
              <w:rPr>
                <w:rFonts w:ascii="Arial" w:hAnsi="Arial" w:cs="Arial"/>
              </w:rPr>
            </w:pPr>
            <w:r w:rsidRPr="007A4852">
              <w:rPr>
                <w:rFonts w:ascii="Arial" w:hAnsi="Arial" w:cs="Arial"/>
                <w:color w:val="231F20"/>
                <w:spacing w:val="-4"/>
              </w:rPr>
              <w:t>Date:</w:t>
            </w:r>
          </w:p>
        </w:tc>
        <w:tc>
          <w:tcPr>
            <w:tcW w:w="10098" w:type="dxa"/>
          </w:tcPr>
          <w:p w14:paraId="6C8981B8" w14:textId="12CF4E25" w:rsidR="0069539B" w:rsidRPr="007A4852" w:rsidRDefault="0077607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14.5.254</w:t>
            </w:r>
          </w:p>
        </w:tc>
      </w:tr>
    </w:tbl>
    <w:p w14:paraId="7A63E795" w14:textId="77777777" w:rsidR="008C7781" w:rsidRPr="007A4852" w:rsidRDefault="008C7781">
      <w:pPr>
        <w:rPr>
          <w:rFonts w:ascii="Arial" w:hAnsi="Arial" w:cs="Arial"/>
        </w:rPr>
      </w:pPr>
    </w:p>
    <w:sectPr w:rsidR="008C7781" w:rsidRPr="007A4852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4FD8E" w14:textId="77777777" w:rsidR="00143B2F" w:rsidRDefault="00143B2F">
      <w:r>
        <w:separator/>
      </w:r>
    </w:p>
  </w:endnote>
  <w:endnote w:type="continuationSeparator" w:id="0">
    <w:p w14:paraId="24F71A15" w14:textId="77777777" w:rsidR="00143B2F" w:rsidRDefault="0014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D1822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14E194F6" wp14:editId="2D1C5D89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510540" cy="1778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054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F7A99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pacing w:val="-2"/>
                              <w:sz w:val="24"/>
                            </w:rPr>
                            <w:t>Created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E194F6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1" type="#_x0000_t202" style="position:absolute;margin-left:35pt;margin-top:558.4pt;width:40.2pt;height:14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" filled="f" stroked="f">
              <v:path arrowok="t"/>
              <v:textbox inset="0,0,0,0">
                <w:txbxContent>
                  <w:p w14:paraId="1D4F7A99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Created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2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" filled="f" stroked="f">
              <v:path arrowok="t"/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219E23" w14:textId="77777777" w:rsidR="00143B2F" w:rsidRDefault="00143B2F">
      <w:r>
        <w:separator/>
      </w:r>
    </w:p>
  </w:footnote>
  <w:footnote w:type="continuationSeparator" w:id="0">
    <w:p w14:paraId="667A7AC9" w14:textId="77777777" w:rsidR="00143B2F" w:rsidRDefault="00143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862DE"/>
    <w:multiLevelType w:val="multilevel"/>
    <w:tmpl w:val="7174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C65B7"/>
    <w:rsid w:val="00126F20"/>
    <w:rsid w:val="00143B2F"/>
    <w:rsid w:val="0036032B"/>
    <w:rsid w:val="004573D3"/>
    <w:rsid w:val="004B43A7"/>
    <w:rsid w:val="00502575"/>
    <w:rsid w:val="0069539B"/>
    <w:rsid w:val="00776077"/>
    <w:rsid w:val="007A4852"/>
    <w:rsid w:val="007C091F"/>
    <w:rsid w:val="008A621B"/>
    <w:rsid w:val="008C7781"/>
    <w:rsid w:val="00993E2B"/>
    <w:rsid w:val="00A43313"/>
    <w:rsid w:val="00A74858"/>
    <w:rsid w:val="00A83A63"/>
    <w:rsid w:val="00B40718"/>
    <w:rsid w:val="00BC18BE"/>
    <w:rsid w:val="00D06AFF"/>
    <w:rsid w:val="00D605FE"/>
    <w:rsid w:val="00D71EA3"/>
    <w:rsid w:val="00E564D9"/>
    <w:rsid w:val="00E8613A"/>
    <w:rsid w:val="00EC5172"/>
    <w:rsid w:val="00EF5309"/>
    <w:rsid w:val="00F61EF5"/>
    <w:rsid w:val="00FD26C0"/>
    <w:rsid w:val="00FE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character" w:styleId="Strong">
    <w:name w:val="Strong"/>
    <w:basedOn w:val="DefaultParagraphFont"/>
    <w:uiPriority w:val="22"/>
    <w:qFormat/>
    <w:rsid w:val="00D06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pe-and-sport-premium-for-primary-schools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Leach</dc:creator>
  <cp:lastModifiedBy>Rachel Sanders</cp:lastModifiedBy>
  <cp:revision>6</cp:revision>
  <dcterms:created xsi:type="dcterms:W3CDTF">2024-05-14T10:52:00Z</dcterms:created>
  <dcterms:modified xsi:type="dcterms:W3CDTF">2025-11-25T10:45:00Z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